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B84" w:rsidRPr="00B32B84" w:rsidRDefault="00B32B84" w:rsidP="007F3549">
      <w:pPr>
        <w:spacing w:after="0"/>
        <w:jc w:val="center"/>
        <w:rPr>
          <w:b/>
          <w:sz w:val="22"/>
        </w:rPr>
      </w:pPr>
      <w:r w:rsidRPr="00B32B84">
        <w:rPr>
          <w:b/>
          <w:sz w:val="22"/>
        </w:rPr>
        <w:t>ДОГОВОР</w:t>
      </w:r>
    </w:p>
    <w:p w:rsidR="00B32B84" w:rsidRPr="00B32B84" w:rsidRDefault="00B32B84" w:rsidP="007F3549">
      <w:pPr>
        <w:jc w:val="center"/>
        <w:rPr>
          <w:b/>
          <w:sz w:val="22"/>
        </w:rPr>
      </w:pPr>
      <w:r w:rsidRPr="00B32B84">
        <w:rPr>
          <w:b/>
          <w:sz w:val="22"/>
        </w:rPr>
        <w:t>долевого участия в строительстве многоквартирного дома № ___</w:t>
      </w:r>
    </w:p>
    <w:p w:rsidR="00B32B84" w:rsidRPr="00B32B84" w:rsidRDefault="00B32B84" w:rsidP="00B32B84">
      <w:pPr>
        <w:jc w:val="both"/>
        <w:rPr>
          <w:sz w:val="22"/>
        </w:rPr>
      </w:pPr>
      <w:r w:rsidRPr="00B32B84">
        <w:rPr>
          <w:sz w:val="22"/>
        </w:rPr>
        <w:t>г.__                                                                                                                     ______ 201_ года</w:t>
      </w:r>
    </w:p>
    <w:p w:rsidR="00B32B84" w:rsidRPr="00B32B84" w:rsidRDefault="00B32B84" w:rsidP="00B32B84">
      <w:pPr>
        <w:jc w:val="both"/>
        <w:rPr>
          <w:sz w:val="22"/>
        </w:rPr>
      </w:pPr>
      <w:r w:rsidRPr="00B32B84">
        <w:rPr>
          <w:sz w:val="22"/>
        </w:rPr>
        <w:t>_______________________, в лице Генерального директора ________________________________, действующего на основании Устава, именуемое в дальнейшем «Застройщик», с одной стороны, и</w:t>
      </w:r>
    </w:p>
    <w:p w:rsidR="00B32B84" w:rsidRPr="00B32B84" w:rsidRDefault="00B32B84" w:rsidP="00B32B84">
      <w:pPr>
        <w:jc w:val="both"/>
        <w:rPr>
          <w:sz w:val="22"/>
        </w:rPr>
      </w:pPr>
      <w:r w:rsidRPr="00B32B84">
        <w:rPr>
          <w:sz w:val="22"/>
        </w:rPr>
        <w:t>Граждан__ РФ – _______________________, пол: __________, ___________ года рождения, место рождения — ________________, паспорт гражданина РФ ______________, выдан _________ года _________________, код подразделения _________, зарегистрирован_ по месту жительства по адресу: ______________, именуем__ в дальнейшем «Участник долевого строительства», с другой стороны, при совместном упоминании именуемые Стороны, заключили настоящий Договор о следующем:</w:t>
      </w:r>
    </w:p>
    <w:p w:rsidR="00B32B84" w:rsidRPr="00B32B84" w:rsidRDefault="00B32B84" w:rsidP="00B32B84">
      <w:pPr>
        <w:jc w:val="both"/>
        <w:rPr>
          <w:sz w:val="22"/>
        </w:rPr>
      </w:pPr>
      <w:r w:rsidRPr="00B32B84">
        <w:rPr>
          <w:sz w:val="22"/>
        </w:rPr>
        <w:t>1. ОБЩИЕ ПОЛОЖЕНИЯ</w:t>
      </w:r>
    </w:p>
    <w:p w:rsidR="00B32B84" w:rsidRPr="00B32B84" w:rsidRDefault="00B32B84" w:rsidP="00B32B84">
      <w:pPr>
        <w:jc w:val="both"/>
        <w:rPr>
          <w:sz w:val="22"/>
        </w:rPr>
      </w:pPr>
      <w:r w:rsidRPr="00B32B84">
        <w:rPr>
          <w:sz w:val="22"/>
        </w:rPr>
        <w:t>1.1. За</w:t>
      </w:r>
      <w:r w:rsidR="00F206CD">
        <w:rPr>
          <w:sz w:val="22"/>
        </w:rPr>
        <w:t>стройщик</w:t>
      </w:r>
      <w:proofErr w:type="gramStart"/>
      <w:r w:rsidR="00F206CD">
        <w:rPr>
          <w:sz w:val="22"/>
        </w:rPr>
        <w:t xml:space="preserve"> – ___________________- </w:t>
      </w:r>
      <w:r w:rsidRPr="00B32B84">
        <w:rPr>
          <w:sz w:val="22"/>
        </w:rPr>
        <w:t xml:space="preserve"> </w:t>
      </w:r>
      <w:proofErr w:type="gramEnd"/>
      <w:r w:rsidRPr="00B32B84">
        <w:rPr>
          <w:sz w:val="22"/>
        </w:rPr>
        <w:t>юридическое лицо, имеющее в собственности (на праве аренды) земельный участок и привлекающее денежные средства Участников долевого строительства в соответствии с настоящим Договором и действующим законодательством Российской Федерации для строительства (создания) на этом земельном участке многоквартирного дома на основании полученного разрешения на строительство.</w:t>
      </w:r>
    </w:p>
    <w:p w:rsidR="00B32B84" w:rsidRPr="00B32B84" w:rsidRDefault="00B32B84" w:rsidP="00B32B84">
      <w:pPr>
        <w:jc w:val="both"/>
        <w:rPr>
          <w:sz w:val="22"/>
        </w:rPr>
      </w:pPr>
      <w:r w:rsidRPr="00B32B84">
        <w:rPr>
          <w:sz w:val="22"/>
        </w:rPr>
        <w:t xml:space="preserve">1.2. Право Застройщика на привлечение денежных средств для строительства (создания) многоквартирного дома с принятием на себя обязательств, после </w:t>
      </w:r>
      <w:proofErr w:type="gramStart"/>
      <w:r w:rsidRPr="00B32B84">
        <w:rPr>
          <w:sz w:val="22"/>
        </w:rPr>
        <w:t>исполнения</w:t>
      </w:r>
      <w:proofErr w:type="gramEnd"/>
      <w:r w:rsidRPr="00B32B84">
        <w:rPr>
          <w:sz w:val="22"/>
        </w:rPr>
        <w:t xml:space="preserve"> которых у Участника долевого строительства возникнет право собственности на жилое помещение в строящемся (создаваемом) многоквартирном доме и доли в праве собственности на общее имущество в многоквартирном доме, подтверждают следующие документы:</w:t>
      </w:r>
    </w:p>
    <w:p w:rsidR="00B32B84" w:rsidRPr="00B32B84" w:rsidRDefault="00B32B84" w:rsidP="00B32B84">
      <w:pPr>
        <w:jc w:val="both"/>
        <w:rPr>
          <w:sz w:val="22"/>
        </w:rPr>
      </w:pPr>
      <w:r w:rsidRPr="00B32B84">
        <w:rPr>
          <w:sz w:val="22"/>
        </w:rPr>
        <w:t>1.2.1. учредительные документы Застройщика;</w:t>
      </w:r>
    </w:p>
    <w:p w:rsidR="00B32B84" w:rsidRPr="00B32B84" w:rsidRDefault="00B32B84" w:rsidP="00B32B84">
      <w:pPr>
        <w:jc w:val="both"/>
        <w:rPr>
          <w:sz w:val="22"/>
        </w:rPr>
      </w:pPr>
      <w:r w:rsidRPr="00B32B84">
        <w:rPr>
          <w:sz w:val="22"/>
        </w:rPr>
        <w:t>1.2.2. свидетельство о государственной регистрации Застройщика;</w:t>
      </w:r>
    </w:p>
    <w:p w:rsidR="00B32B84" w:rsidRPr="00B32B84" w:rsidRDefault="00B32B84" w:rsidP="00B32B84">
      <w:pPr>
        <w:jc w:val="both"/>
        <w:rPr>
          <w:sz w:val="22"/>
        </w:rPr>
      </w:pPr>
      <w:r w:rsidRPr="00B32B84">
        <w:rPr>
          <w:sz w:val="22"/>
        </w:rPr>
        <w:t>1.2.3. свидетельство о постановке на учет в налоговом органе Застройщика;</w:t>
      </w:r>
    </w:p>
    <w:p w:rsidR="00B32B84" w:rsidRPr="00B32B84" w:rsidRDefault="00B32B84" w:rsidP="00B32B84">
      <w:pPr>
        <w:jc w:val="both"/>
        <w:rPr>
          <w:sz w:val="22"/>
        </w:rPr>
      </w:pPr>
      <w:r w:rsidRPr="00B32B84">
        <w:rPr>
          <w:sz w:val="22"/>
        </w:rPr>
        <w:t>1.2.4. утвержденная бухгалтерская отчетность, а именно: бухгалтерские балансы, отчеты о прибылях и убытках, отчеты об изменениях капитала, отчеты о движении денежных средств, отчеты о целевом использовании полученных целевых средств (при наличии за отчетный период), расчеты оценки стоимости чистых активов акционерного общества, за три последних года осуществления Застройщиком предпринимательской деятельности;</w:t>
      </w:r>
    </w:p>
    <w:p w:rsidR="00B32B84" w:rsidRPr="00B32B84" w:rsidRDefault="00B32B84" w:rsidP="00B32B84">
      <w:pPr>
        <w:jc w:val="both"/>
        <w:rPr>
          <w:sz w:val="22"/>
        </w:rPr>
      </w:pPr>
      <w:r w:rsidRPr="00B32B84">
        <w:rPr>
          <w:sz w:val="22"/>
        </w:rPr>
        <w:t>1.2.5. аудиторское заключение за последний год осуществления Застройщиком предпринимательской деятельности;</w:t>
      </w:r>
    </w:p>
    <w:p w:rsidR="00B32B84" w:rsidRPr="00B32B84" w:rsidRDefault="00B32B84" w:rsidP="00B32B84">
      <w:pPr>
        <w:jc w:val="both"/>
        <w:rPr>
          <w:sz w:val="22"/>
        </w:rPr>
      </w:pPr>
      <w:r w:rsidRPr="00B32B84">
        <w:rPr>
          <w:sz w:val="22"/>
        </w:rPr>
        <w:t xml:space="preserve">1.2.6. Разрешение на строительство Объекта долевого строительства                                          № </w:t>
      </w:r>
      <w:proofErr w:type="spellStart"/>
      <w:r w:rsidRPr="00B32B84">
        <w:rPr>
          <w:sz w:val="22"/>
        </w:rPr>
        <w:t>____________</w:t>
      </w:r>
      <w:proofErr w:type="gramStart"/>
      <w:r w:rsidRPr="00B32B84">
        <w:rPr>
          <w:sz w:val="22"/>
        </w:rPr>
        <w:t>от</w:t>
      </w:r>
      <w:proofErr w:type="spellEnd"/>
      <w:proofErr w:type="gramEnd"/>
      <w:r w:rsidRPr="00B32B84">
        <w:rPr>
          <w:sz w:val="22"/>
        </w:rPr>
        <w:t xml:space="preserve"> __________, выданное Администрацией _______________________________</w:t>
      </w:r>
    </w:p>
    <w:p w:rsidR="00B32B84" w:rsidRPr="00B32B84" w:rsidRDefault="00B32B84" w:rsidP="00B32B84">
      <w:pPr>
        <w:jc w:val="both"/>
        <w:rPr>
          <w:sz w:val="22"/>
        </w:rPr>
      </w:pPr>
      <w:r w:rsidRPr="00B32B84">
        <w:rPr>
          <w:sz w:val="22"/>
        </w:rPr>
        <w:t xml:space="preserve">1.2.7. размещение проектной декларации на сайте </w:t>
      </w:r>
      <w:proofErr w:type="spellStart"/>
      <w:r w:rsidRPr="00B32B84">
        <w:rPr>
          <w:sz w:val="22"/>
        </w:rPr>
        <w:t>www</w:t>
      </w:r>
      <w:proofErr w:type="spellEnd"/>
      <w:r w:rsidRPr="00B32B84">
        <w:rPr>
          <w:sz w:val="22"/>
        </w:rPr>
        <w:t>.________________________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Федеральным законом от 30.12.2004 N 214-ФЗ);</w:t>
      </w:r>
    </w:p>
    <w:p w:rsidR="00B32B84" w:rsidRPr="00B32B84" w:rsidRDefault="00B32B84" w:rsidP="00B32B84">
      <w:pPr>
        <w:jc w:val="both"/>
        <w:rPr>
          <w:sz w:val="22"/>
        </w:rPr>
      </w:pPr>
      <w:r w:rsidRPr="00B32B84">
        <w:rPr>
          <w:sz w:val="22"/>
        </w:rPr>
        <w:t xml:space="preserve">1.2.8. Свидетельство бланк __________________ выданное ___________  Управлением Федеральной службы государственной регистрации, кадастра и картографии по ____________, о </w:t>
      </w:r>
      <w:r w:rsidRPr="00B32B84">
        <w:rPr>
          <w:sz w:val="22"/>
        </w:rPr>
        <w:lastRenderedPageBreak/>
        <w:t>государственной регистрации права собственности Застройщика на земельный участок, предоставленный для строительства (создания) Объекта долевого строительства – земельный участок категория земель: земли населенных пунктов, общей площадью ______________-    м²</w:t>
      </w:r>
      <w:proofErr w:type="gramStart"/>
      <w:r w:rsidRPr="00B32B84">
        <w:rPr>
          <w:sz w:val="22"/>
        </w:rPr>
        <w:t xml:space="preserve"> ,</w:t>
      </w:r>
      <w:proofErr w:type="gramEnd"/>
      <w:r w:rsidRPr="00B32B84">
        <w:rPr>
          <w:sz w:val="22"/>
        </w:rPr>
        <w:t xml:space="preserve"> расположенный по адресу: г_________________________ кадастровый номер: ____________________ принадлежащий Застройщику по праву собственности на основании ______________, о чем в Едином государственном реестре прав на недвижимое имущество и сделок с ним сделана запись регистрации № ________________. (Если участок в аренде – указываются реквизиты аренды)</w:t>
      </w:r>
    </w:p>
    <w:p w:rsidR="00B32B84" w:rsidRPr="00B32B84" w:rsidRDefault="00B32B84" w:rsidP="00B32B84">
      <w:pPr>
        <w:jc w:val="both"/>
        <w:rPr>
          <w:sz w:val="22"/>
        </w:rPr>
      </w:pPr>
      <w:r w:rsidRPr="00B32B84">
        <w:rPr>
          <w:sz w:val="22"/>
        </w:rPr>
        <w:t>1.2.9. оформленная надлежащим образом проектная документация, включающая в себя все внесенные в нее изменения;</w:t>
      </w:r>
    </w:p>
    <w:p w:rsidR="00B32B84" w:rsidRPr="00B32B84" w:rsidRDefault="00B32B84" w:rsidP="00B32B84">
      <w:pPr>
        <w:jc w:val="both"/>
        <w:rPr>
          <w:sz w:val="22"/>
        </w:rPr>
      </w:pPr>
      <w:r w:rsidRPr="00B32B84">
        <w:rPr>
          <w:sz w:val="22"/>
        </w:rPr>
        <w:t>1.2.10. технико-экономическое обоснование проекта строительства.</w:t>
      </w:r>
    </w:p>
    <w:p w:rsidR="00B32B84" w:rsidRPr="00B32B84" w:rsidRDefault="00B32B84" w:rsidP="00B32B84">
      <w:pPr>
        <w:jc w:val="both"/>
        <w:rPr>
          <w:sz w:val="22"/>
        </w:rPr>
      </w:pPr>
      <w:r w:rsidRPr="00B32B84">
        <w:rPr>
          <w:sz w:val="22"/>
        </w:rPr>
        <w:t>1.3. Объект долевого строительства — жилое помещение и общее имущество в многоквартирном доме, подлежащее передаче Участнику долевого строительства после получения разрешения на ввод в эксплуатацию многоквартирного дома, строящегося (создаваемого) с привлечением денежных средств Участника долевого строительства.</w:t>
      </w:r>
    </w:p>
    <w:p w:rsidR="00B32B84" w:rsidRPr="00B32B84" w:rsidRDefault="00B32B84" w:rsidP="00B32B84">
      <w:pPr>
        <w:jc w:val="both"/>
        <w:rPr>
          <w:sz w:val="22"/>
        </w:rPr>
      </w:pPr>
      <w:r w:rsidRPr="00B32B84">
        <w:rPr>
          <w:sz w:val="22"/>
        </w:rPr>
        <w:t>1.3.1. Описание жилого помещения, подлежащего передаче Участнику долевого строительства согласно проектной документации:</w:t>
      </w:r>
    </w:p>
    <w:p w:rsidR="00B32B84" w:rsidRPr="00B32B84" w:rsidRDefault="00B32B84" w:rsidP="00B32B84">
      <w:pPr>
        <w:jc w:val="both"/>
        <w:rPr>
          <w:sz w:val="22"/>
        </w:rPr>
      </w:pPr>
      <w:r w:rsidRPr="00B32B84">
        <w:rPr>
          <w:sz w:val="22"/>
        </w:rPr>
        <w:t xml:space="preserve">Место нахождения: </w:t>
      </w:r>
      <w:proofErr w:type="gramStart"/>
      <w:r w:rsidRPr="00B32B84">
        <w:rPr>
          <w:sz w:val="22"/>
        </w:rPr>
        <w:t>г</w:t>
      </w:r>
      <w:proofErr w:type="gramEnd"/>
      <w:r w:rsidRPr="00B32B84">
        <w:rPr>
          <w:sz w:val="22"/>
        </w:rPr>
        <w:t>. ____________________________-</w:t>
      </w:r>
    </w:p>
    <w:p w:rsidR="00B32B84" w:rsidRPr="00B32B84" w:rsidRDefault="00B32B84" w:rsidP="00B32B84">
      <w:pPr>
        <w:jc w:val="both"/>
        <w:rPr>
          <w:sz w:val="22"/>
        </w:rPr>
      </w:pPr>
      <w:r w:rsidRPr="00B32B84">
        <w:rPr>
          <w:sz w:val="22"/>
        </w:rPr>
        <w:t>Дом строительный номер № ___.</w:t>
      </w:r>
    </w:p>
    <w:p w:rsidR="00B32B84" w:rsidRPr="00B32B84" w:rsidRDefault="00B32B84" w:rsidP="00B32B84">
      <w:pPr>
        <w:jc w:val="both"/>
        <w:rPr>
          <w:sz w:val="22"/>
        </w:rPr>
      </w:pPr>
      <w:r w:rsidRPr="00B32B84">
        <w:rPr>
          <w:sz w:val="22"/>
        </w:rPr>
        <w:t>Этаж ___. Квартира № __ согласно проекту.</w:t>
      </w:r>
    </w:p>
    <w:p w:rsidR="00B32B84" w:rsidRPr="00B32B84" w:rsidRDefault="00B32B84" w:rsidP="00B32B84">
      <w:pPr>
        <w:jc w:val="both"/>
        <w:rPr>
          <w:sz w:val="22"/>
        </w:rPr>
      </w:pPr>
      <w:r w:rsidRPr="00B32B84">
        <w:rPr>
          <w:sz w:val="22"/>
        </w:rPr>
        <w:t xml:space="preserve">Расположение относительно лестницы: </w:t>
      </w:r>
      <w:proofErr w:type="spellStart"/>
      <w:r w:rsidRPr="00B32B84">
        <w:rPr>
          <w:sz w:val="22"/>
        </w:rPr>
        <w:t>____________квартира</w:t>
      </w:r>
      <w:proofErr w:type="spellEnd"/>
      <w:r w:rsidRPr="00B32B84">
        <w:rPr>
          <w:sz w:val="22"/>
        </w:rPr>
        <w:t xml:space="preserve"> __________.</w:t>
      </w:r>
    </w:p>
    <w:p w:rsidR="00B32B84" w:rsidRPr="00B32B84" w:rsidRDefault="00B32B84" w:rsidP="00B32B84">
      <w:pPr>
        <w:jc w:val="both"/>
        <w:rPr>
          <w:sz w:val="22"/>
        </w:rPr>
      </w:pPr>
      <w:r w:rsidRPr="00B32B84">
        <w:rPr>
          <w:sz w:val="22"/>
        </w:rPr>
        <w:t xml:space="preserve">Примерная площадь _____    </w:t>
      </w:r>
      <w:proofErr w:type="gramStart"/>
      <w:r w:rsidRPr="00B32B84">
        <w:rPr>
          <w:sz w:val="22"/>
        </w:rPr>
        <w:t>м</w:t>
      </w:r>
      <w:proofErr w:type="gramEnd"/>
      <w:r w:rsidRPr="00B32B84">
        <w:rPr>
          <w:sz w:val="22"/>
        </w:rPr>
        <w:t>² (жилая ____ м.кв., общая ____ м.кв., включая балконы и лоджии _______ м.кв.).</w:t>
      </w:r>
    </w:p>
    <w:p w:rsidR="00B32B84" w:rsidRPr="00B32B84" w:rsidRDefault="00B32B84" w:rsidP="00B32B84">
      <w:pPr>
        <w:jc w:val="both"/>
        <w:rPr>
          <w:sz w:val="22"/>
        </w:rPr>
      </w:pPr>
      <w:r w:rsidRPr="00B32B84">
        <w:rPr>
          <w:sz w:val="22"/>
        </w:rPr>
        <w:t>Высота потолков 2,98 м. (возможно расхождение +/- 5 см.).</w:t>
      </w:r>
    </w:p>
    <w:p w:rsidR="00B32B84" w:rsidRPr="00B32B84" w:rsidRDefault="00B32B84" w:rsidP="00B32B84">
      <w:pPr>
        <w:jc w:val="both"/>
        <w:rPr>
          <w:sz w:val="22"/>
        </w:rPr>
      </w:pPr>
      <w:r w:rsidRPr="00B32B84">
        <w:rPr>
          <w:sz w:val="22"/>
        </w:rPr>
        <w:t>Техническое состояние на момент сдачи описывается в Приложении № 4 «Описание строительной готовности на момент передачи квартиры».</w:t>
      </w:r>
    </w:p>
    <w:p w:rsidR="00B32B84" w:rsidRPr="00B32B84" w:rsidRDefault="00B32B84" w:rsidP="00B32B84">
      <w:pPr>
        <w:jc w:val="both"/>
        <w:rPr>
          <w:sz w:val="22"/>
        </w:rPr>
      </w:pPr>
      <w:r w:rsidRPr="00B32B84">
        <w:rPr>
          <w:sz w:val="22"/>
        </w:rPr>
        <w:t>План Объекта долевого строительства согласно проектной документации является Приложением № 3 к Договору.</w:t>
      </w:r>
    </w:p>
    <w:p w:rsidR="00B32B84" w:rsidRPr="00B32B84" w:rsidRDefault="00B32B84" w:rsidP="00B32B84">
      <w:pPr>
        <w:jc w:val="both"/>
        <w:rPr>
          <w:sz w:val="22"/>
        </w:rPr>
      </w:pPr>
      <w:r w:rsidRPr="00B32B84">
        <w:rPr>
          <w:sz w:val="22"/>
        </w:rPr>
        <w:t>Окончательное определение Объекта долевого строительства производится Застройщиком после получения разрешения на ввод объекта в эксплуатацию.</w:t>
      </w:r>
    </w:p>
    <w:p w:rsidR="00B32B84" w:rsidRPr="00B32B84" w:rsidRDefault="00B32B84" w:rsidP="00B32B84">
      <w:pPr>
        <w:jc w:val="both"/>
        <w:rPr>
          <w:sz w:val="22"/>
        </w:rPr>
      </w:pPr>
      <w:r w:rsidRPr="00B32B84">
        <w:rPr>
          <w:sz w:val="22"/>
        </w:rPr>
        <w:t>1.4. Участник долевого строительства — лицо, вносящее Застройщику денежные средства для строительства многоквартирного дома на условиях настоящего Договора.</w:t>
      </w:r>
    </w:p>
    <w:p w:rsidR="00B32B84" w:rsidRPr="00B32B84" w:rsidRDefault="00B32B84" w:rsidP="00B32B84">
      <w:pPr>
        <w:jc w:val="both"/>
        <w:rPr>
          <w:sz w:val="22"/>
        </w:rPr>
      </w:pPr>
      <w:r w:rsidRPr="00B32B84">
        <w:rPr>
          <w:sz w:val="22"/>
        </w:rPr>
        <w:t>1.5. Правопреемники Участника долевого строительства имеют права, предусмотренные настоящим Договором при условии надлежащего оформления правопреемства и предоставления Застройщику документов, подтверждающих правопреемство.</w:t>
      </w:r>
    </w:p>
    <w:p w:rsidR="00B32B84" w:rsidRPr="00B32B84" w:rsidRDefault="00B32B84" w:rsidP="00B32B84">
      <w:pPr>
        <w:jc w:val="both"/>
        <w:rPr>
          <w:sz w:val="22"/>
        </w:rPr>
      </w:pPr>
      <w:r w:rsidRPr="00B32B84">
        <w:rPr>
          <w:sz w:val="22"/>
        </w:rPr>
        <w:t xml:space="preserve">1.6. Проектная декларация — информация о Застройщике и </w:t>
      </w:r>
      <w:proofErr w:type="gramStart"/>
      <w:r w:rsidRPr="00B32B84">
        <w:rPr>
          <w:sz w:val="22"/>
        </w:rPr>
        <w:t>информация</w:t>
      </w:r>
      <w:proofErr w:type="gramEnd"/>
      <w:r w:rsidRPr="00B32B84">
        <w:rPr>
          <w:sz w:val="22"/>
        </w:rPr>
        <w:t xml:space="preserve"> о проекте строительства. Оригинал проектной декларации хранит Застройщик.</w:t>
      </w:r>
    </w:p>
    <w:p w:rsidR="00B32B84" w:rsidRPr="00B32B84" w:rsidRDefault="00B32B84" w:rsidP="00B32B84">
      <w:pPr>
        <w:jc w:val="both"/>
        <w:rPr>
          <w:sz w:val="22"/>
        </w:rPr>
      </w:pPr>
      <w:r w:rsidRPr="00B32B84">
        <w:rPr>
          <w:sz w:val="22"/>
        </w:rPr>
        <w:t>1.6.1. Информация о Застройщике включает сведения:</w:t>
      </w:r>
    </w:p>
    <w:p w:rsidR="00B32B84" w:rsidRPr="00B32B84" w:rsidRDefault="00B32B84" w:rsidP="00B32B84">
      <w:pPr>
        <w:jc w:val="both"/>
        <w:rPr>
          <w:sz w:val="22"/>
        </w:rPr>
      </w:pPr>
      <w:r w:rsidRPr="00B32B84">
        <w:rPr>
          <w:sz w:val="22"/>
        </w:rPr>
        <w:lastRenderedPageBreak/>
        <w:t>1.6.1.1. о фирменном наименовании (наименовании), месте нахождения, о режиме работы Застройщика;</w:t>
      </w:r>
    </w:p>
    <w:p w:rsidR="00B32B84" w:rsidRPr="00B32B84" w:rsidRDefault="00B32B84" w:rsidP="00B32B84">
      <w:pPr>
        <w:jc w:val="both"/>
        <w:rPr>
          <w:sz w:val="22"/>
        </w:rPr>
      </w:pPr>
      <w:r w:rsidRPr="00B32B84">
        <w:rPr>
          <w:sz w:val="22"/>
        </w:rPr>
        <w:t>1.6.1.2.о государственной регистрации Застройщика;</w:t>
      </w:r>
    </w:p>
    <w:p w:rsidR="00B32B84" w:rsidRPr="00B32B84" w:rsidRDefault="00B32B84" w:rsidP="00B32B84">
      <w:pPr>
        <w:jc w:val="both"/>
        <w:rPr>
          <w:sz w:val="22"/>
        </w:rPr>
      </w:pPr>
      <w:proofErr w:type="gramStart"/>
      <w:r w:rsidRPr="00B32B84">
        <w:rPr>
          <w:sz w:val="22"/>
        </w:rPr>
        <w:t>1.6.1.3.об учредителях (участниках) Застройщика, которые обладают 5 и более процентами голосов в органе управления Застройщика, с указанием фирменного наименования (наименования) юридического лица — учредителя (участника), фамилии, имени, отчества физического лица — учредителя (участника), а также процента голосов, которым обладает каждый такой учредитель (участник) в органе управления этого юридического лица;</w:t>
      </w:r>
      <w:proofErr w:type="gramEnd"/>
    </w:p>
    <w:p w:rsidR="00B32B84" w:rsidRPr="00B32B84" w:rsidRDefault="00B32B84" w:rsidP="00B32B84">
      <w:pPr>
        <w:jc w:val="both"/>
        <w:rPr>
          <w:sz w:val="22"/>
        </w:rPr>
      </w:pPr>
      <w:r w:rsidRPr="00B32B84">
        <w:rPr>
          <w:sz w:val="22"/>
        </w:rPr>
        <w:t>1.6.1.4. о проектах строительства многоквартирных домов и (или) иных объектов недвижимости, в которых принимал участие Застройщик в течение трех лет, предшествующих опубликованию проектной декларации, с указанием места нахождения указанных объектов недвижимости, сроков ввода их в эксплуатацию в соответствии с проектной документацией и фактических сроков ввода их в эксплуатацию</w:t>
      </w:r>
    </w:p>
    <w:p w:rsidR="00B32B84" w:rsidRPr="00B32B84" w:rsidRDefault="00B32B84" w:rsidP="00B32B84">
      <w:pPr>
        <w:jc w:val="both"/>
        <w:rPr>
          <w:sz w:val="22"/>
        </w:rPr>
      </w:pPr>
      <w:r w:rsidRPr="00B32B84">
        <w:rPr>
          <w:sz w:val="22"/>
        </w:rPr>
        <w:t>1.6.1.5. о финансовом результате текущего года, размерах кредиторской и дебиторской задолженности на день опубликования проектной декларации.</w:t>
      </w:r>
    </w:p>
    <w:p w:rsidR="00B32B84" w:rsidRPr="00B32B84" w:rsidRDefault="00B32B84" w:rsidP="00B32B84">
      <w:pPr>
        <w:jc w:val="both"/>
        <w:rPr>
          <w:sz w:val="22"/>
        </w:rPr>
      </w:pPr>
      <w:r w:rsidRPr="00B32B84">
        <w:rPr>
          <w:sz w:val="22"/>
        </w:rPr>
        <w:t>1.6.2. Информация о проекте строительства должна соответствовать проектной документации и содержать информацию:</w:t>
      </w:r>
    </w:p>
    <w:p w:rsidR="00B32B84" w:rsidRPr="00B32B84" w:rsidRDefault="00B32B84" w:rsidP="00B32B84">
      <w:pPr>
        <w:jc w:val="both"/>
        <w:rPr>
          <w:sz w:val="22"/>
        </w:rPr>
      </w:pPr>
      <w:r w:rsidRPr="00B32B84">
        <w:rPr>
          <w:sz w:val="22"/>
        </w:rPr>
        <w:t>1.6.2.1. о цели проекта строительства, об этапах и о сроках его реализации, о результатах государственной экспертизы проектной документации, если проведение такой экспертизы установлено Градостроительным кодексом Российской Федерации;</w:t>
      </w:r>
    </w:p>
    <w:p w:rsidR="00B32B84" w:rsidRPr="00B32B84" w:rsidRDefault="00B32B84" w:rsidP="00B32B84">
      <w:pPr>
        <w:jc w:val="both"/>
        <w:rPr>
          <w:sz w:val="22"/>
        </w:rPr>
      </w:pPr>
      <w:r w:rsidRPr="00B32B84">
        <w:rPr>
          <w:sz w:val="22"/>
        </w:rPr>
        <w:t>1.6.2.2. о разрешении на строительство;</w:t>
      </w:r>
    </w:p>
    <w:p w:rsidR="00B32B84" w:rsidRPr="00B32B84" w:rsidRDefault="00B32B84" w:rsidP="00B32B84">
      <w:pPr>
        <w:jc w:val="both"/>
        <w:rPr>
          <w:sz w:val="22"/>
        </w:rPr>
      </w:pPr>
      <w:r w:rsidRPr="00B32B84">
        <w:rPr>
          <w:sz w:val="22"/>
        </w:rPr>
        <w:t>1.6.2.3. о правах Застройщика на земельный участок, о собственнике земельного участка в случае, если Застройщик не является собственником, о границах и площади земельного участка, предусмотренных проектной документацией, об элементах благоустройства;</w:t>
      </w:r>
    </w:p>
    <w:p w:rsidR="00B32B84" w:rsidRPr="00B32B84" w:rsidRDefault="00B32B84" w:rsidP="00B32B84">
      <w:pPr>
        <w:jc w:val="both"/>
        <w:rPr>
          <w:sz w:val="22"/>
        </w:rPr>
      </w:pPr>
      <w:r w:rsidRPr="00B32B84">
        <w:rPr>
          <w:sz w:val="22"/>
        </w:rPr>
        <w:t>1.6.2.4. о местоположении строящегося (создаваемого) многоквартирного дома и о его описании, подготовленном в соответствии с проектной документацией, на основании которой выдано разрешение на строительство;</w:t>
      </w:r>
    </w:p>
    <w:p w:rsidR="00B32B84" w:rsidRPr="00B32B84" w:rsidRDefault="00B32B84" w:rsidP="00B32B84">
      <w:pPr>
        <w:jc w:val="both"/>
        <w:rPr>
          <w:sz w:val="22"/>
        </w:rPr>
      </w:pPr>
      <w:r w:rsidRPr="00B32B84">
        <w:rPr>
          <w:sz w:val="22"/>
        </w:rPr>
        <w:t>1.6.2.5. о количестве в составе строящегося (создаваемого) многоквартирного дома самостоятельных частей, то есть квартир, передаваемых Участникам долевого строительства Застройщиком после получения разрешения на ввод в эксплуатацию многоквартирного дома, а также об описании технических характеристик указанных самостоятельных частей в соответствии с проектной документацией;</w:t>
      </w:r>
    </w:p>
    <w:p w:rsidR="00B32B84" w:rsidRPr="00B32B84" w:rsidRDefault="00B32B84" w:rsidP="00B32B84">
      <w:pPr>
        <w:jc w:val="both"/>
        <w:rPr>
          <w:sz w:val="22"/>
        </w:rPr>
      </w:pPr>
      <w:r w:rsidRPr="00B32B84">
        <w:rPr>
          <w:sz w:val="22"/>
        </w:rPr>
        <w:t>1.6.2.6. о функциональном назначении нежилых помещений в многоквартирном доме, не входящих в состав общего имущества в многоквартирном доме;</w:t>
      </w:r>
    </w:p>
    <w:p w:rsidR="00B32B84" w:rsidRPr="00B32B84" w:rsidRDefault="00B32B84" w:rsidP="00B32B84">
      <w:pPr>
        <w:jc w:val="both"/>
        <w:rPr>
          <w:sz w:val="22"/>
        </w:rPr>
      </w:pPr>
      <w:r w:rsidRPr="00B32B84">
        <w:rPr>
          <w:sz w:val="22"/>
        </w:rPr>
        <w:t>1.6.2.7. о составе общего имущества в многоквартирном доме,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w:t>
      </w:r>
    </w:p>
    <w:p w:rsidR="00B32B84" w:rsidRPr="00B32B84" w:rsidRDefault="00B32B84" w:rsidP="00B32B84">
      <w:pPr>
        <w:jc w:val="both"/>
        <w:rPr>
          <w:sz w:val="22"/>
        </w:rPr>
      </w:pPr>
      <w:r w:rsidRPr="00B32B84">
        <w:rPr>
          <w:sz w:val="22"/>
        </w:rPr>
        <w:t xml:space="preserve">1.6.2.8. о предполагаемом сроке получения разрешения на ввод в эксплуатацию строящегося (создаваемого) многоквартирного дома, перечне органов государственной власти, органов </w:t>
      </w:r>
      <w:r w:rsidRPr="00B32B84">
        <w:rPr>
          <w:sz w:val="22"/>
        </w:rPr>
        <w:lastRenderedPageBreak/>
        <w:t>местного самоуправления и организаций, представители которых участвуют в приемке указанного многоквартирного дома;</w:t>
      </w:r>
    </w:p>
    <w:p w:rsidR="00B32B84" w:rsidRPr="00B32B84" w:rsidRDefault="00B32B84" w:rsidP="00B32B84">
      <w:pPr>
        <w:jc w:val="both"/>
        <w:rPr>
          <w:sz w:val="22"/>
        </w:rPr>
      </w:pPr>
      <w:r w:rsidRPr="00B32B84">
        <w:rPr>
          <w:sz w:val="22"/>
        </w:rPr>
        <w:t>1.6.2.9. о возможных финансовых и прочих рисках при осуществлении проекта строительства и мерах по добровольному страхованию Застройщиком таких рисков;</w:t>
      </w:r>
    </w:p>
    <w:p w:rsidR="00B32B84" w:rsidRPr="00B32B84" w:rsidRDefault="00B32B84" w:rsidP="00B32B84">
      <w:pPr>
        <w:jc w:val="both"/>
        <w:rPr>
          <w:sz w:val="22"/>
        </w:rPr>
      </w:pPr>
      <w:r w:rsidRPr="00B32B84">
        <w:rPr>
          <w:sz w:val="22"/>
        </w:rPr>
        <w:t>1.6.2.10. о планируемой стоимости строительства (создания) многоквартирного дома и (или) иного объекта недвижимости;</w:t>
      </w:r>
    </w:p>
    <w:p w:rsidR="00B32B84" w:rsidRPr="00B32B84" w:rsidRDefault="00B32B84" w:rsidP="00B32B84">
      <w:pPr>
        <w:jc w:val="both"/>
        <w:rPr>
          <w:sz w:val="22"/>
        </w:rPr>
      </w:pPr>
      <w:r w:rsidRPr="00B32B84">
        <w:rPr>
          <w:sz w:val="22"/>
        </w:rPr>
        <w:t>1.6.2.11. о перечне организаций, осуществляющих основные строительно-монтажные и другие работы (подрядчиков);</w:t>
      </w:r>
    </w:p>
    <w:p w:rsidR="00B32B84" w:rsidRPr="00B32B84" w:rsidRDefault="00B32B84" w:rsidP="00B32B84">
      <w:pPr>
        <w:jc w:val="both"/>
        <w:rPr>
          <w:sz w:val="22"/>
        </w:rPr>
      </w:pPr>
      <w:r w:rsidRPr="00B32B84">
        <w:rPr>
          <w:sz w:val="22"/>
        </w:rPr>
        <w:t>1.6.2.12. о способе обеспечения исполнения обязательств Застройщика по договору;</w:t>
      </w:r>
    </w:p>
    <w:p w:rsidR="00B32B84" w:rsidRPr="00B32B84" w:rsidRDefault="00B32B84" w:rsidP="00B32B84">
      <w:pPr>
        <w:jc w:val="both"/>
        <w:rPr>
          <w:sz w:val="22"/>
        </w:rPr>
      </w:pPr>
      <w:r w:rsidRPr="00B32B84">
        <w:rPr>
          <w:sz w:val="22"/>
        </w:rPr>
        <w:t>1.6.2.13. об иных договорах и сделках, на основании которых привлекаются денежные средства для строительства (создания) многоквартирного дома и (или) иного объекта недвижимости, за исключением привлечения денежных средств на основании договоров.</w:t>
      </w:r>
    </w:p>
    <w:p w:rsidR="00B32B84" w:rsidRPr="00B32B84" w:rsidRDefault="00B32B84" w:rsidP="00B32B84">
      <w:pPr>
        <w:jc w:val="both"/>
        <w:rPr>
          <w:sz w:val="22"/>
        </w:rPr>
      </w:pPr>
      <w:r w:rsidRPr="00B32B84">
        <w:rPr>
          <w:sz w:val="22"/>
        </w:rPr>
        <w:t xml:space="preserve">1.6.3. Проектная декларация публикуется Застройщиком в средствах массовой информации и (или) размещается в информационно-телекоммуникационных сетях общего пользования (в том числе в сети «Интернет») не </w:t>
      </w:r>
      <w:proofErr w:type="gramStart"/>
      <w:r w:rsidRPr="00B32B84">
        <w:rPr>
          <w:sz w:val="22"/>
        </w:rPr>
        <w:t>позднее</w:t>
      </w:r>
      <w:proofErr w:type="gramEnd"/>
      <w:r w:rsidRPr="00B32B84">
        <w:rPr>
          <w:sz w:val="22"/>
        </w:rPr>
        <w:t xml:space="preserve"> чем за четырнадцать дней до дня заключения Застройщиком Договора с Участником долевого строительства, а также представляется в орган, осуществляющий государственную регистрацию прав на недвижимое имущество и сделок с ним.</w:t>
      </w:r>
    </w:p>
    <w:p w:rsidR="00B32B84" w:rsidRPr="00B32B84" w:rsidRDefault="00B32B84" w:rsidP="00B32B84">
      <w:pPr>
        <w:jc w:val="both"/>
        <w:rPr>
          <w:sz w:val="22"/>
        </w:rPr>
      </w:pPr>
      <w:r w:rsidRPr="00B32B84">
        <w:rPr>
          <w:sz w:val="22"/>
        </w:rPr>
        <w:t xml:space="preserve">1.7. </w:t>
      </w:r>
      <w:proofErr w:type="gramStart"/>
      <w:r w:rsidRPr="00B32B84">
        <w:rPr>
          <w:sz w:val="22"/>
        </w:rPr>
        <w:t>Отношения Застройщика и Участника долевого строительства, не урегулированные настоящим Договором, регламентируются Гражданским кодексом Российской Федерации,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законодательством Российской Федерации об инвестиционной деятельности.</w:t>
      </w:r>
      <w:proofErr w:type="gramEnd"/>
    </w:p>
    <w:p w:rsidR="00B32B84" w:rsidRPr="00B32B84" w:rsidRDefault="00B32B84" w:rsidP="00B32B84">
      <w:pPr>
        <w:jc w:val="both"/>
        <w:rPr>
          <w:sz w:val="22"/>
        </w:rPr>
      </w:pPr>
      <w:r w:rsidRPr="00B32B84">
        <w:rPr>
          <w:sz w:val="22"/>
        </w:rPr>
        <w:t>2. ПРЕДМЕТ ДОГОВОРА</w:t>
      </w:r>
    </w:p>
    <w:p w:rsidR="00B32B84" w:rsidRPr="00B32B84" w:rsidRDefault="00B32B84" w:rsidP="00B32B84">
      <w:pPr>
        <w:jc w:val="both"/>
        <w:rPr>
          <w:sz w:val="22"/>
        </w:rPr>
      </w:pPr>
      <w:r w:rsidRPr="00B32B84">
        <w:rPr>
          <w:sz w:val="22"/>
        </w:rPr>
        <w:t xml:space="preserve">2.1. </w:t>
      </w:r>
      <w:proofErr w:type="gramStart"/>
      <w:r w:rsidRPr="00B32B84">
        <w:rPr>
          <w:sz w:val="22"/>
        </w:rPr>
        <w:t>По настоящему Договору Застройщик обязуется в предусмотренный Договором срок своими силами и (или) с привлечением других лиц построить (создать) многоквартирный дом и после получения разрешения на ввод в эксплуатацию этого объекта передать Объект долевого строительства Участнику долевого строительства, а Участник долевого строительства обязуется уплатить обусловленную цену Договора и принять Объект долевого строительства при наличии разрешения на ввод в эксплуатацию многоквартирного</w:t>
      </w:r>
      <w:proofErr w:type="gramEnd"/>
      <w:r w:rsidRPr="00B32B84">
        <w:rPr>
          <w:sz w:val="22"/>
        </w:rPr>
        <w:t xml:space="preserve"> дома.</w:t>
      </w:r>
    </w:p>
    <w:p w:rsidR="00B32B84" w:rsidRPr="00B32B84" w:rsidRDefault="00B32B84" w:rsidP="00B32B84">
      <w:pPr>
        <w:jc w:val="both"/>
        <w:rPr>
          <w:sz w:val="22"/>
        </w:rPr>
      </w:pPr>
      <w:r w:rsidRPr="00B32B84">
        <w:rPr>
          <w:sz w:val="22"/>
        </w:rPr>
        <w:t>2.2. Настоящий Договор подлежит государственной регистрации и считается заключенным с момента такой регистрации. Застройщик совместно с Участником долевого строительства обязуются в течение 10 (десяти) рабочих дней (если иной срок не будет определен Сторонами) с момента подписания Договора предоставить в орган, осуществляющий государственную регистрацию прав на недвижимое имущество и сделок с ним (Росреестр), документы в целях государственной регистрации Договора. Расходы, связанные с государственной регистрацией Договора, несет Участник долевого строительства.</w:t>
      </w:r>
    </w:p>
    <w:p w:rsidR="00B32B84" w:rsidRPr="00B32B84" w:rsidRDefault="00B32B84" w:rsidP="00B32B84">
      <w:pPr>
        <w:jc w:val="both"/>
        <w:rPr>
          <w:sz w:val="22"/>
        </w:rPr>
      </w:pPr>
      <w:r w:rsidRPr="00B32B84">
        <w:rPr>
          <w:sz w:val="22"/>
        </w:rPr>
        <w:t>2.3. Срок передачи Застройщиком Объекта долевого строительства Участнику долевого строительства – не позднее ______________.</w:t>
      </w:r>
    </w:p>
    <w:p w:rsidR="00B32B84" w:rsidRPr="00B32B84" w:rsidRDefault="00B32B84" w:rsidP="00B32B84">
      <w:pPr>
        <w:jc w:val="both"/>
        <w:rPr>
          <w:sz w:val="22"/>
        </w:rPr>
      </w:pPr>
      <w:r w:rsidRPr="00B32B84">
        <w:rPr>
          <w:sz w:val="22"/>
        </w:rPr>
        <w:t>2.4. Гарантийный срок на Объект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Гарантийный срок на технологическое и инженерное оборудование, входящее в состав Объекта долевого строительства, составляет 3 (три) года.</w:t>
      </w:r>
    </w:p>
    <w:p w:rsidR="00B32B84" w:rsidRPr="00B32B84" w:rsidRDefault="00B32B84" w:rsidP="00B32B84">
      <w:pPr>
        <w:jc w:val="both"/>
        <w:rPr>
          <w:sz w:val="22"/>
        </w:rPr>
      </w:pPr>
      <w:r w:rsidRPr="00B32B84">
        <w:rPr>
          <w:sz w:val="22"/>
        </w:rPr>
        <w:lastRenderedPageBreak/>
        <w:t>2.5.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несет Застройщик.</w:t>
      </w:r>
    </w:p>
    <w:p w:rsidR="00B32B84" w:rsidRPr="00B32B84" w:rsidRDefault="00B32B84" w:rsidP="00B32B84">
      <w:pPr>
        <w:jc w:val="both"/>
        <w:rPr>
          <w:sz w:val="22"/>
        </w:rPr>
      </w:pPr>
      <w:r w:rsidRPr="00B32B84">
        <w:rPr>
          <w:sz w:val="22"/>
        </w:rPr>
        <w:t>2.6. В случае перехода прав и обязанностей по Договору к третьим лицам (новым Участникам долевого строительства) на основании закона или договора, расходы по государственной регистрации Договора на нового Участника долевого строительства несет Участник долевого строительства и (или) новые Участники долевого строительства.</w:t>
      </w:r>
    </w:p>
    <w:p w:rsidR="00B32B84" w:rsidRPr="00B32B84" w:rsidRDefault="00B32B84" w:rsidP="00B32B84">
      <w:pPr>
        <w:jc w:val="both"/>
        <w:rPr>
          <w:sz w:val="22"/>
        </w:rPr>
      </w:pPr>
      <w:r w:rsidRPr="00B32B84">
        <w:rPr>
          <w:sz w:val="22"/>
        </w:rPr>
        <w:t>3. ЦЕНА ДОГОВОРА</w:t>
      </w:r>
    </w:p>
    <w:p w:rsidR="00B32B84" w:rsidRPr="00B32B84" w:rsidRDefault="00B32B84" w:rsidP="00B32B84">
      <w:pPr>
        <w:jc w:val="both"/>
        <w:rPr>
          <w:sz w:val="22"/>
        </w:rPr>
      </w:pPr>
      <w:r w:rsidRPr="00B32B84">
        <w:rPr>
          <w:sz w:val="22"/>
        </w:rPr>
        <w:t>3.1. Цена Договора – сумма денежных средств, подлежащих уплате Участником долевого строительства, определяемая как сумма денежных средств на возмещение затрат на строительство (создание) Объекта долевого строительства и денежных средств на оплату услуг Застройщика.</w:t>
      </w:r>
    </w:p>
    <w:p w:rsidR="00B32B84" w:rsidRPr="00B32B84" w:rsidRDefault="00B32B84" w:rsidP="00B32B84">
      <w:pPr>
        <w:jc w:val="both"/>
        <w:rPr>
          <w:sz w:val="22"/>
        </w:rPr>
      </w:pPr>
    </w:p>
    <w:p w:rsidR="00B32B84" w:rsidRPr="00B32B84" w:rsidRDefault="00B32B84" w:rsidP="00B32B84">
      <w:pPr>
        <w:jc w:val="both"/>
        <w:rPr>
          <w:sz w:val="22"/>
        </w:rPr>
      </w:pPr>
      <w:r w:rsidRPr="00B32B84">
        <w:rPr>
          <w:sz w:val="22"/>
        </w:rPr>
        <w:t>3.2. Цена Договора рассчитывается исходя из цены одного квадратного метра жилого помещения, входящего в состав Объекта долевого строительства, установленной в размере</w:t>
      </w:r>
      <w:proofErr w:type="gramStart"/>
      <w:r w:rsidRPr="00B32B84">
        <w:rPr>
          <w:sz w:val="22"/>
        </w:rPr>
        <w:t xml:space="preserve">  _________ (_____________) </w:t>
      </w:r>
      <w:proofErr w:type="gramEnd"/>
      <w:r w:rsidRPr="00B32B84">
        <w:rPr>
          <w:sz w:val="22"/>
        </w:rPr>
        <w:t>рублей __ копеек. Цена Договора составляет</w:t>
      </w:r>
      <w:proofErr w:type="gramStart"/>
      <w:r w:rsidRPr="00B32B84">
        <w:rPr>
          <w:sz w:val="22"/>
        </w:rPr>
        <w:t xml:space="preserve"> _________ (_____________) </w:t>
      </w:r>
      <w:proofErr w:type="gramEnd"/>
      <w:r w:rsidRPr="00B32B84">
        <w:rPr>
          <w:sz w:val="22"/>
        </w:rPr>
        <w:t>рублей __ копеек, в том числе:</w:t>
      </w:r>
    </w:p>
    <w:p w:rsidR="00B32B84" w:rsidRPr="00B32B84" w:rsidRDefault="00B32B84" w:rsidP="00B32B84">
      <w:pPr>
        <w:jc w:val="both"/>
        <w:rPr>
          <w:sz w:val="22"/>
        </w:rPr>
      </w:pPr>
      <w:r w:rsidRPr="00B32B84">
        <w:rPr>
          <w:sz w:val="22"/>
        </w:rPr>
        <w:t>3.2.1. сумма денежных средств на возмещение затрат по строительству (созданию) Объекта долевого строительства в размере 80% (Восемьдесят процентов) от Цены Договора, что составляет</w:t>
      </w:r>
      <w:proofErr w:type="gramStart"/>
      <w:r w:rsidRPr="00B32B84">
        <w:rPr>
          <w:sz w:val="22"/>
        </w:rPr>
        <w:t xml:space="preserve"> ______ (___________) </w:t>
      </w:r>
      <w:proofErr w:type="gramEnd"/>
      <w:r w:rsidRPr="00B32B84">
        <w:rPr>
          <w:sz w:val="22"/>
        </w:rPr>
        <w:t>рублей __ копеек;</w:t>
      </w:r>
    </w:p>
    <w:p w:rsidR="00B32B84" w:rsidRPr="00B32B84" w:rsidRDefault="00B32B84" w:rsidP="00B32B84">
      <w:pPr>
        <w:jc w:val="both"/>
        <w:rPr>
          <w:sz w:val="22"/>
        </w:rPr>
      </w:pPr>
      <w:r w:rsidRPr="00B32B84">
        <w:rPr>
          <w:sz w:val="22"/>
        </w:rPr>
        <w:t>3.2.2. сумма денежных средств на оплату услуг Застройщика в размере 20% (Двадцать процентов) от Цены Договора, что составляет</w:t>
      </w:r>
      <w:proofErr w:type="gramStart"/>
      <w:r w:rsidRPr="00B32B84">
        <w:rPr>
          <w:sz w:val="22"/>
        </w:rPr>
        <w:t xml:space="preserve"> _______ (___________) </w:t>
      </w:r>
      <w:proofErr w:type="gramEnd"/>
      <w:r w:rsidRPr="00B32B84">
        <w:rPr>
          <w:sz w:val="22"/>
        </w:rPr>
        <w:t>рублей __ копеек.</w:t>
      </w:r>
    </w:p>
    <w:p w:rsidR="00B32B84" w:rsidRPr="00B32B84" w:rsidRDefault="00B32B84" w:rsidP="00B32B84">
      <w:pPr>
        <w:jc w:val="both"/>
        <w:rPr>
          <w:sz w:val="22"/>
        </w:rPr>
      </w:pPr>
      <w:r w:rsidRPr="00B32B84">
        <w:rPr>
          <w:sz w:val="22"/>
        </w:rPr>
        <w:t>3.3. Цена Договора является окончательной и увеличению не подлежит, кроме случаев, предусмотренных п. 3.4. При недостатке уплаченных Участником долевого строительства денежных сре</w:t>
      </w:r>
      <w:proofErr w:type="gramStart"/>
      <w:r w:rsidRPr="00B32B84">
        <w:rPr>
          <w:sz w:val="22"/>
        </w:rPr>
        <w:t>дств вс</w:t>
      </w:r>
      <w:proofErr w:type="gramEnd"/>
      <w:r w:rsidRPr="00B32B84">
        <w:rPr>
          <w:sz w:val="22"/>
        </w:rPr>
        <w:t>е расходы сверх цены Договора Застройщик несет самостоятельно.</w:t>
      </w:r>
    </w:p>
    <w:p w:rsidR="00B32B84" w:rsidRPr="00B32B84" w:rsidRDefault="00B32B84" w:rsidP="00B32B84">
      <w:pPr>
        <w:jc w:val="both"/>
        <w:rPr>
          <w:sz w:val="22"/>
        </w:rPr>
      </w:pPr>
      <w:r w:rsidRPr="00B32B84">
        <w:rPr>
          <w:sz w:val="22"/>
        </w:rPr>
        <w:t>3.4. Цена Договора может быть изменена в следующих случаях:</w:t>
      </w:r>
    </w:p>
    <w:p w:rsidR="00B32B84" w:rsidRPr="00B32B84" w:rsidRDefault="00B32B84" w:rsidP="00B32B84">
      <w:pPr>
        <w:jc w:val="both"/>
        <w:rPr>
          <w:sz w:val="22"/>
        </w:rPr>
      </w:pPr>
      <w:r w:rsidRPr="00B32B84">
        <w:rPr>
          <w:sz w:val="22"/>
        </w:rPr>
        <w:t>3.4.1. внесения изменений и дополнений в проектную документацию в соответствии с изменениями действующего законодательства;</w:t>
      </w:r>
    </w:p>
    <w:p w:rsidR="00B32B84" w:rsidRPr="00B32B84" w:rsidRDefault="00B32B84" w:rsidP="00B32B84">
      <w:pPr>
        <w:jc w:val="both"/>
        <w:rPr>
          <w:sz w:val="22"/>
        </w:rPr>
      </w:pPr>
      <w:r w:rsidRPr="00B32B84">
        <w:rPr>
          <w:sz w:val="22"/>
        </w:rPr>
        <w:t>3.4.2. корректировки площади жилого помещения, входящего в состав Объекта долевого строительства более чем на 1 кв. м;</w:t>
      </w:r>
    </w:p>
    <w:p w:rsidR="00B32B84" w:rsidRPr="00B32B84" w:rsidRDefault="00B32B84" w:rsidP="00B32B84">
      <w:pPr>
        <w:jc w:val="both"/>
        <w:rPr>
          <w:sz w:val="22"/>
        </w:rPr>
      </w:pPr>
      <w:r w:rsidRPr="00B32B84">
        <w:rPr>
          <w:sz w:val="22"/>
        </w:rPr>
        <w:t>3.4.3. внесения изменений в состав Объекта долевого строительства по согласию Сторон.</w:t>
      </w:r>
    </w:p>
    <w:p w:rsidR="00B32B84" w:rsidRPr="00B32B84" w:rsidRDefault="00B32B84" w:rsidP="00B32B84">
      <w:pPr>
        <w:jc w:val="both"/>
        <w:rPr>
          <w:sz w:val="22"/>
        </w:rPr>
      </w:pPr>
      <w:r w:rsidRPr="00B32B84">
        <w:rPr>
          <w:sz w:val="22"/>
        </w:rPr>
        <w:t>3.5. Уплата цены Договора производится в следующем порядке:</w:t>
      </w:r>
    </w:p>
    <w:p w:rsidR="00B32B84" w:rsidRPr="00B32B84" w:rsidRDefault="00B32B84" w:rsidP="00B32B84">
      <w:pPr>
        <w:jc w:val="both"/>
        <w:rPr>
          <w:sz w:val="22"/>
        </w:rPr>
      </w:pPr>
      <w:r w:rsidRPr="00B32B84">
        <w:rPr>
          <w:sz w:val="22"/>
        </w:rPr>
        <w:t>3.5.1. сумма в размере Цены Договора, что составляет</w:t>
      </w:r>
      <w:proofErr w:type="gramStart"/>
      <w:r w:rsidRPr="00B32B84">
        <w:rPr>
          <w:sz w:val="22"/>
        </w:rPr>
        <w:t xml:space="preserve"> _____________ (_________________________) </w:t>
      </w:r>
      <w:proofErr w:type="gramEnd"/>
      <w:r w:rsidRPr="00B32B84">
        <w:rPr>
          <w:sz w:val="22"/>
        </w:rPr>
        <w:t xml:space="preserve">рублей </w:t>
      </w:r>
      <w:proofErr w:type="spellStart"/>
      <w:r w:rsidRPr="00B32B84">
        <w:rPr>
          <w:sz w:val="22"/>
        </w:rPr>
        <w:t>____копеек</w:t>
      </w:r>
      <w:proofErr w:type="spellEnd"/>
      <w:r w:rsidRPr="00B32B84">
        <w:rPr>
          <w:sz w:val="22"/>
        </w:rPr>
        <w:t xml:space="preserve"> подлежит уплате Участником Долевого строительства в течение 5 (Пяти) рабочих дней с момента государственной регистрации Договора в Управлении Федеральной службы государственной регистрации, кадастра и картографии по _________ путем перечисления на расчетный счет Застройщика.</w:t>
      </w:r>
    </w:p>
    <w:p w:rsidR="00B32B84" w:rsidRPr="00B32B84" w:rsidRDefault="00B32B84" w:rsidP="00B32B84">
      <w:pPr>
        <w:jc w:val="both"/>
        <w:rPr>
          <w:sz w:val="22"/>
        </w:rPr>
      </w:pPr>
      <w:r w:rsidRPr="00B32B84">
        <w:rPr>
          <w:sz w:val="22"/>
        </w:rPr>
        <w:t>3.6. Для исполнения обязательств по уплате цены Договора Участник долевого строительства обязуется перечислить денежные средства в размере, указанном в п. 3.5.1. на расчетный счет Застройщика, указанный в Разделе 14 Договора. Датой осуществления платежей считается дата поступления денежных средств на расчетный счет Застройщика.</w:t>
      </w:r>
    </w:p>
    <w:p w:rsidR="00B32B84" w:rsidRPr="00B32B84" w:rsidRDefault="00B32B84" w:rsidP="00B32B84">
      <w:pPr>
        <w:jc w:val="both"/>
        <w:rPr>
          <w:sz w:val="22"/>
        </w:rPr>
      </w:pPr>
      <w:r w:rsidRPr="00B32B84">
        <w:rPr>
          <w:sz w:val="22"/>
        </w:rPr>
        <w:lastRenderedPageBreak/>
        <w:t>3.7. В случае увеличения общей площади жилого помещения, входящего в состав Объекта долевого строительства более чем на 1 кв. м по данным технической инвентаризации по сравнению с данными проектной документации, Участник долевого строительства обязуется уплатить Застройщику разницу, рассчитанную в соответствии с п. 3.2 Договора. Изменение общей площади общего имущества многоквартирного дома для расчетов не принимается.</w:t>
      </w:r>
    </w:p>
    <w:p w:rsidR="00B32B84" w:rsidRPr="00B32B84" w:rsidRDefault="00B32B84" w:rsidP="00B32B84">
      <w:pPr>
        <w:jc w:val="both"/>
        <w:rPr>
          <w:sz w:val="22"/>
        </w:rPr>
      </w:pPr>
      <w:r w:rsidRPr="00B32B84">
        <w:rPr>
          <w:sz w:val="22"/>
        </w:rPr>
        <w:t>3.8. В случае уменьшения общей площади жилого помещения, входящего в состав Объекта долевого строительства более чем на 1 кв. м по данным технической инвентаризации по сравнению с данными проектной документации Застройщик обязуется вернуть Участнику долевого строительства разницу, рассчитанную в соответствии с п. 3.2 Договора.</w:t>
      </w:r>
    </w:p>
    <w:p w:rsidR="004A41C1" w:rsidRPr="00B32B84" w:rsidRDefault="00B32B84" w:rsidP="00B32B84">
      <w:pPr>
        <w:jc w:val="both"/>
        <w:rPr>
          <w:sz w:val="22"/>
        </w:rPr>
      </w:pPr>
      <w:r w:rsidRPr="00B32B84">
        <w:rPr>
          <w:sz w:val="22"/>
        </w:rPr>
        <w:t xml:space="preserve">3.9. Коммунальные платежи Участник долевого строительства вносит в размере указанном в счете коммунальной службы в течение 10 (Десяти) рабочих дней </w:t>
      </w:r>
      <w:proofErr w:type="gramStart"/>
      <w:r w:rsidRPr="00B32B84">
        <w:rPr>
          <w:sz w:val="22"/>
        </w:rPr>
        <w:t>с даты выставления</w:t>
      </w:r>
      <w:proofErr w:type="gramEnd"/>
      <w:r w:rsidRPr="00B32B84">
        <w:rPr>
          <w:sz w:val="22"/>
        </w:rPr>
        <w:t xml:space="preserve"> соответствующего счета начиная с момента передачи Участнику по Акту приема-передачи Объекта долевого строительства.</w:t>
      </w:r>
    </w:p>
    <w:p w:rsidR="00B32B84" w:rsidRPr="00B32B84" w:rsidRDefault="00B32B84" w:rsidP="00B32B84">
      <w:pPr>
        <w:jc w:val="both"/>
        <w:rPr>
          <w:sz w:val="22"/>
        </w:rPr>
      </w:pPr>
      <w:r w:rsidRPr="00B32B84">
        <w:rPr>
          <w:sz w:val="22"/>
        </w:rPr>
        <w:t>4. ОБЯЗАТЕЛЬСТВА СТОРОН</w:t>
      </w:r>
    </w:p>
    <w:p w:rsidR="00B32B84" w:rsidRPr="00B32B84" w:rsidRDefault="00B32B84" w:rsidP="00B32B84">
      <w:pPr>
        <w:jc w:val="both"/>
        <w:rPr>
          <w:sz w:val="22"/>
        </w:rPr>
      </w:pPr>
      <w:r w:rsidRPr="00B32B84">
        <w:rPr>
          <w:sz w:val="22"/>
        </w:rPr>
        <w:t>4.1. Застройщик обязуется:</w:t>
      </w:r>
    </w:p>
    <w:p w:rsidR="00B32B84" w:rsidRPr="00B32B84" w:rsidRDefault="00B32B84" w:rsidP="00B32B84">
      <w:pPr>
        <w:jc w:val="both"/>
        <w:rPr>
          <w:sz w:val="22"/>
        </w:rPr>
      </w:pPr>
      <w:r w:rsidRPr="00B32B84">
        <w:rPr>
          <w:sz w:val="22"/>
        </w:rPr>
        <w:t>4.1.1. Добросовестно выполнить свои обязательства по Договору.</w:t>
      </w:r>
    </w:p>
    <w:p w:rsidR="00B32B84" w:rsidRPr="00B32B84" w:rsidRDefault="00B32B84" w:rsidP="00B32B84">
      <w:pPr>
        <w:jc w:val="both"/>
        <w:rPr>
          <w:sz w:val="22"/>
        </w:rPr>
      </w:pPr>
      <w:r w:rsidRPr="00B32B84">
        <w:rPr>
          <w:sz w:val="22"/>
        </w:rPr>
        <w:t>4.1.2. Зарегистрировать настоящий Договор в установленном законом порядке. Наряду с документами, необходимыми для государственной регистрации Договора, Застройщиком представляются:</w:t>
      </w:r>
    </w:p>
    <w:p w:rsidR="00B32B84" w:rsidRPr="00B32B84" w:rsidRDefault="00B32B84" w:rsidP="00B32B84">
      <w:pPr>
        <w:jc w:val="both"/>
        <w:rPr>
          <w:sz w:val="22"/>
        </w:rPr>
      </w:pPr>
      <w:r w:rsidRPr="00B32B84">
        <w:rPr>
          <w:sz w:val="22"/>
        </w:rPr>
        <w:t>— разрешение на строительство;</w:t>
      </w:r>
    </w:p>
    <w:p w:rsidR="00B32B84" w:rsidRPr="00B32B84" w:rsidRDefault="00B32B84" w:rsidP="00B32B84">
      <w:pPr>
        <w:jc w:val="both"/>
        <w:rPr>
          <w:sz w:val="22"/>
        </w:rPr>
      </w:pPr>
      <w:r w:rsidRPr="00B32B84">
        <w:rPr>
          <w:sz w:val="22"/>
        </w:rPr>
        <w:t>— проектная декларация;</w:t>
      </w:r>
    </w:p>
    <w:p w:rsidR="00B32B84" w:rsidRPr="00B32B84" w:rsidRDefault="00B32B84" w:rsidP="00B32B84">
      <w:pPr>
        <w:jc w:val="both"/>
        <w:rPr>
          <w:sz w:val="22"/>
        </w:rPr>
      </w:pPr>
      <w:r w:rsidRPr="00B32B84">
        <w:rPr>
          <w:sz w:val="22"/>
        </w:rPr>
        <w:t xml:space="preserve">— план создаваемого объекта недвижимого имущества с указанием его местоположения и </w:t>
      </w:r>
      <w:proofErr w:type="gramStart"/>
      <w:r w:rsidRPr="00B32B84">
        <w:rPr>
          <w:sz w:val="22"/>
        </w:rPr>
        <w:t>количества</w:t>
      </w:r>
      <w:proofErr w:type="gramEnd"/>
      <w:r w:rsidRPr="00B32B84">
        <w:rPr>
          <w:sz w:val="22"/>
        </w:rPr>
        <w:t xml:space="preserve"> находящихся в составе создаваемого объекта недвижимого имущества жилых и нежилых помещений и планируемой площади каждого из указанных помещений.</w:t>
      </w:r>
    </w:p>
    <w:p w:rsidR="00B32B84" w:rsidRPr="00B32B84" w:rsidRDefault="00B32B84" w:rsidP="00B32B84">
      <w:pPr>
        <w:jc w:val="both"/>
        <w:rPr>
          <w:sz w:val="22"/>
        </w:rPr>
      </w:pPr>
      <w:r w:rsidRPr="00B32B84">
        <w:rPr>
          <w:sz w:val="22"/>
        </w:rPr>
        <w:t>4.1.3. Использовать денежные средства, уплачиваемые Участником долевого строительства, исключительно для строительства (создания) им многоквартирного дома в соответствии с проектной документацией.</w:t>
      </w:r>
    </w:p>
    <w:p w:rsidR="00B32B84" w:rsidRPr="00B32B84" w:rsidRDefault="00B32B84" w:rsidP="00B32B84">
      <w:pPr>
        <w:jc w:val="both"/>
        <w:rPr>
          <w:sz w:val="22"/>
        </w:rPr>
      </w:pPr>
      <w:r w:rsidRPr="00B32B84">
        <w:rPr>
          <w:sz w:val="22"/>
        </w:rPr>
        <w:t>4.1.4. Внести в проектную декларацию изменения, касающиеся сведений о Застройщике и проекте строительства, а также фактов внесения изменений в проектную документацию, в течение трех рабочих дней со дня изменения соответствующих сведений.</w:t>
      </w:r>
    </w:p>
    <w:p w:rsidR="00B32B84" w:rsidRPr="00B32B84" w:rsidRDefault="00B32B84" w:rsidP="00B32B84">
      <w:pPr>
        <w:jc w:val="both"/>
        <w:rPr>
          <w:sz w:val="22"/>
        </w:rPr>
      </w:pPr>
      <w:r w:rsidRPr="00B32B84">
        <w:rPr>
          <w:sz w:val="22"/>
        </w:rPr>
        <w:t>4.1.5. Ежеквартально вносить в проектную декларацию изменения, касающиеся сведений, предусмотренных п. 1.6.1.5. настоящего Договора.</w:t>
      </w:r>
    </w:p>
    <w:p w:rsidR="00B32B84" w:rsidRPr="00B32B84" w:rsidRDefault="00B32B84" w:rsidP="00B32B84">
      <w:pPr>
        <w:jc w:val="both"/>
        <w:rPr>
          <w:sz w:val="22"/>
        </w:rPr>
      </w:pPr>
      <w:r w:rsidRPr="00B32B84">
        <w:rPr>
          <w:sz w:val="22"/>
        </w:rPr>
        <w:t>4.1.6. Опубликовать изменения, указанные в п. п. 4.1.4 и 4.1.5, в порядке, установленном для опубликования проектной декларации, в течение десяти дней со дня внесения изменений в проектную декларацию.</w:t>
      </w:r>
    </w:p>
    <w:p w:rsidR="00B32B84" w:rsidRPr="00B32B84" w:rsidRDefault="00B32B84" w:rsidP="00B32B84">
      <w:pPr>
        <w:jc w:val="both"/>
        <w:rPr>
          <w:sz w:val="22"/>
        </w:rPr>
      </w:pPr>
      <w:r w:rsidRPr="00B32B84">
        <w:rPr>
          <w:sz w:val="22"/>
        </w:rPr>
        <w:t>4.1.7. В порядке, предусмотренном разделом 8 Договора направить Участнику долевого строительства уведомление о передаче Участнику долевого строительства Объект долевого строительства не позднее срока, предусмотренного Договором.</w:t>
      </w:r>
    </w:p>
    <w:p w:rsidR="00B32B84" w:rsidRPr="00B32B84" w:rsidRDefault="00B32B84" w:rsidP="00B32B84">
      <w:pPr>
        <w:jc w:val="both"/>
        <w:rPr>
          <w:sz w:val="22"/>
        </w:rPr>
      </w:pPr>
      <w:r w:rsidRPr="00B32B84">
        <w:rPr>
          <w:sz w:val="22"/>
        </w:rPr>
        <w:t xml:space="preserve">4.1.8. В случае если строительство (создание) многоквартирного дома не может быть завершено в предусмотренный Договором срок, Застройщик не </w:t>
      </w:r>
      <w:proofErr w:type="gramStart"/>
      <w:r w:rsidRPr="00B32B84">
        <w:rPr>
          <w:sz w:val="22"/>
        </w:rPr>
        <w:t>позднее</w:t>
      </w:r>
      <w:proofErr w:type="gramEnd"/>
      <w:r w:rsidRPr="00B32B84">
        <w:rPr>
          <w:sz w:val="22"/>
        </w:rPr>
        <w:t xml:space="preserve"> чем за два месяца до истечения </w:t>
      </w:r>
      <w:r w:rsidRPr="00B32B84">
        <w:rPr>
          <w:sz w:val="22"/>
        </w:rPr>
        <w:lastRenderedPageBreak/>
        <w:t>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w:t>
      </w:r>
    </w:p>
    <w:p w:rsidR="00B32B84" w:rsidRPr="00B32B84" w:rsidRDefault="00B32B84" w:rsidP="00B32B84">
      <w:pPr>
        <w:jc w:val="both"/>
        <w:rPr>
          <w:sz w:val="22"/>
        </w:rPr>
      </w:pPr>
      <w:r w:rsidRPr="00B32B84">
        <w:rPr>
          <w:sz w:val="22"/>
        </w:rPr>
        <w:t>4.1.9. Передать Участнику долевого строительства Объект долевого строительства, качество которого соответствует условиям Договора, либо при отсутствии или неполноте условий такого Договора, требованиям технических регламентов, проектной документации и градостроительных регламентов, а также иным обязательным требованиям, предусмотренным законодательством Российской Федерации.</w:t>
      </w:r>
    </w:p>
    <w:p w:rsidR="00B32B84" w:rsidRPr="00B32B84" w:rsidRDefault="00B32B84" w:rsidP="00B32B84">
      <w:pPr>
        <w:jc w:val="both"/>
        <w:rPr>
          <w:sz w:val="22"/>
        </w:rPr>
      </w:pPr>
      <w:r w:rsidRPr="00B32B84">
        <w:rPr>
          <w:sz w:val="22"/>
        </w:rPr>
        <w:t>4.1.10. Получить в установленном порядке разрешение на ввод в эксплуатацию Объекта долевого строительства.</w:t>
      </w:r>
    </w:p>
    <w:p w:rsidR="00B32B84" w:rsidRPr="00B32B84" w:rsidRDefault="00B32B84" w:rsidP="00B32B84">
      <w:pPr>
        <w:jc w:val="both"/>
        <w:rPr>
          <w:sz w:val="22"/>
        </w:rPr>
      </w:pPr>
      <w:r w:rsidRPr="00B32B84">
        <w:rPr>
          <w:sz w:val="22"/>
        </w:rPr>
        <w:t>4.1.11. По письменному требованию передать Участнику долевого строительства документы, необходимые для регистрации права собственности на Объект долевого строительства.</w:t>
      </w:r>
    </w:p>
    <w:p w:rsidR="00B32B84" w:rsidRPr="00B32B84" w:rsidRDefault="00B32B84" w:rsidP="00B32B84">
      <w:pPr>
        <w:jc w:val="both"/>
        <w:rPr>
          <w:sz w:val="22"/>
        </w:rPr>
      </w:pPr>
      <w:r w:rsidRPr="00B32B84">
        <w:rPr>
          <w:sz w:val="22"/>
        </w:rPr>
        <w:t>Основанием для государственной регистрации права собственности Участника долевого строительства на Объект долевого строительства являются документы, подтверждающие факт его постройки (создания), — разрешение на ввод в эксплуатацию многоквартирного дома, в состав которого входит Объект долевого строительства, и передаточный акт.</w:t>
      </w:r>
    </w:p>
    <w:p w:rsidR="00B32B84" w:rsidRPr="00B32B84" w:rsidRDefault="00B32B84" w:rsidP="00B32B84">
      <w:pPr>
        <w:jc w:val="both"/>
        <w:rPr>
          <w:sz w:val="22"/>
        </w:rPr>
      </w:pPr>
      <w:r w:rsidRPr="00B32B84">
        <w:rPr>
          <w:sz w:val="22"/>
        </w:rPr>
        <w:t>Застройщик передает разрешение на ввод в эксплуатацию многоквартирного дома или нотариально удостоверенную копию этого разрешения в органы, осуществляющие государственную регистрацию прав на недвижимое имущество и сделок с ним, для государственной регистрации прав собственности Участника долевого строительства на Объект долевого строительства не позднее чем через десять рабочих дней после получения такого разрешения.</w:t>
      </w:r>
    </w:p>
    <w:p w:rsidR="00B32B84" w:rsidRPr="00B32B84" w:rsidRDefault="00B32B84" w:rsidP="00B32B84">
      <w:pPr>
        <w:jc w:val="both"/>
        <w:rPr>
          <w:sz w:val="22"/>
        </w:rPr>
      </w:pPr>
      <w:r w:rsidRPr="00B32B84">
        <w:rPr>
          <w:sz w:val="22"/>
        </w:rPr>
        <w:t xml:space="preserve">4.1.12. Зарегистрировать право собственности на объект незавершенного строительства при возникновении оснований для обращения взыскания на предмет залога. </w:t>
      </w:r>
      <w:proofErr w:type="gramStart"/>
      <w:r w:rsidRPr="00B32B84">
        <w:rPr>
          <w:sz w:val="22"/>
        </w:rPr>
        <w:t>При уклонении Застройщика от государственной регистрации права собственности на объект незавершенного строительства государственная регистрация права собственности на такой объект осуществляется на основании решения суда, принятого по иску Участника долевого строительства об обращении взыскания на предмет залога.</w:t>
      </w:r>
      <w:proofErr w:type="gramEnd"/>
    </w:p>
    <w:p w:rsidR="00B32B84" w:rsidRPr="00B32B84" w:rsidRDefault="00B32B84" w:rsidP="00B32B84">
      <w:pPr>
        <w:jc w:val="both"/>
        <w:rPr>
          <w:sz w:val="22"/>
        </w:rPr>
      </w:pPr>
      <w:r w:rsidRPr="00B32B84">
        <w:rPr>
          <w:sz w:val="22"/>
        </w:rPr>
        <w:t>4.1.13. Возвратить денежные средства, уплаченные Участником долевого строительства по Договору, и уплатить проценты в случае признания сделки недействительной и в других случаях, указанных в Договоре.</w:t>
      </w:r>
    </w:p>
    <w:p w:rsidR="00B32B84" w:rsidRPr="00B32B84" w:rsidRDefault="00B32B84" w:rsidP="00B32B84">
      <w:pPr>
        <w:jc w:val="both"/>
        <w:rPr>
          <w:sz w:val="22"/>
        </w:rPr>
      </w:pPr>
      <w:r w:rsidRPr="00B32B84">
        <w:rPr>
          <w:sz w:val="22"/>
        </w:rPr>
        <w:t>4.2. Участник долевого строительства обязуется:</w:t>
      </w:r>
    </w:p>
    <w:p w:rsidR="00B32B84" w:rsidRPr="00B32B84" w:rsidRDefault="00B32B84" w:rsidP="00B32B84">
      <w:pPr>
        <w:jc w:val="both"/>
        <w:rPr>
          <w:sz w:val="22"/>
        </w:rPr>
      </w:pPr>
      <w:r w:rsidRPr="00B32B84">
        <w:rPr>
          <w:sz w:val="22"/>
        </w:rPr>
        <w:t>4.2.1. Своевременно, в срок, предусмотренный п. 3.5 настоящего Договора, внести платежи по настоящему Договору.</w:t>
      </w:r>
    </w:p>
    <w:p w:rsidR="00B32B84" w:rsidRPr="00B32B84" w:rsidRDefault="00B32B84" w:rsidP="00B32B84">
      <w:pPr>
        <w:jc w:val="both"/>
        <w:rPr>
          <w:sz w:val="22"/>
        </w:rPr>
      </w:pPr>
      <w:r w:rsidRPr="00B32B84">
        <w:rPr>
          <w:sz w:val="22"/>
        </w:rPr>
        <w:t>4.2.2. Приступить к приемке Объекта долевого строительства по акту приема-передачи в течение 20 (Двадцати) рабочих дней с момента получения уведомления Застройщика о готовности Объекта к передаче.</w:t>
      </w:r>
    </w:p>
    <w:p w:rsidR="00B32B84" w:rsidRPr="00B32B84" w:rsidRDefault="00B32B84" w:rsidP="00B32B84">
      <w:pPr>
        <w:jc w:val="both"/>
        <w:rPr>
          <w:sz w:val="22"/>
        </w:rPr>
      </w:pPr>
      <w:r w:rsidRPr="00B32B84">
        <w:rPr>
          <w:sz w:val="22"/>
        </w:rPr>
        <w:t>4.2.3. В случае обнаружения недостатков Объекта долевого строительства или многоквартирного дома немедленно заявить об этом Застройщику.</w:t>
      </w:r>
    </w:p>
    <w:p w:rsidR="00B32B84" w:rsidRPr="00B32B84" w:rsidRDefault="00B32B84" w:rsidP="00B32B84">
      <w:pPr>
        <w:jc w:val="both"/>
        <w:rPr>
          <w:sz w:val="22"/>
        </w:rPr>
      </w:pPr>
      <w:r w:rsidRPr="00B32B84">
        <w:rPr>
          <w:sz w:val="22"/>
        </w:rPr>
        <w:t>4.3. Обязательства Застройщика считаются исполненными с момента подписания Сторонами передаточного акта.</w:t>
      </w:r>
    </w:p>
    <w:p w:rsidR="00B32B84" w:rsidRPr="00B32B84" w:rsidRDefault="00B32B84" w:rsidP="00B32B84">
      <w:pPr>
        <w:jc w:val="both"/>
        <w:rPr>
          <w:sz w:val="22"/>
        </w:rPr>
      </w:pPr>
      <w:r w:rsidRPr="00B32B84">
        <w:rPr>
          <w:sz w:val="22"/>
        </w:rPr>
        <w:lastRenderedPageBreak/>
        <w:t>4.4. Обязательства Участника долевого строительства считаются исполненными с момента уплаты в полном объеме денежных сре</w:t>
      </w:r>
      <w:proofErr w:type="gramStart"/>
      <w:r w:rsidRPr="00B32B84">
        <w:rPr>
          <w:sz w:val="22"/>
        </w:rPr>
        <w:t>дств в с</w:t>
      </w:r>
      <w:proofErr w:type="gramEnd"/>
      <w:r w:rsidRPr="00B32B84">
        <w:rPr>
          <w:sz w:val="22"/>
        </w:rPr>
        <w:t>оответствии с Договором и подписания Сторонами передаточного акта.</w:t>
      </w:r>
    </w:p>
    <w:p w:rsidR="00B32B84" w:rsidRPr="00B32B84" w:rsidRDefault="00B32B84" w:rsidP="00B32B84">
      <w:pPr>
        <w:jc w:val="both"/>
        <w:rPr>
          <w:sz w:val="22"/>
        </w:rPr>
      </w:pPr>
      <w:r w:rsidRPr="00B32B84">
        <w:rPr>
          <w:sz w:val="22"/>
        </w:rPr>
        <w:t>5. ПРАВА СТОРОН</w:t>
      </w:r>
    </w:p>
    <w:p w:rsidR="00B32B84" w:rsidRPr="00B32B84" w:rsidRDefault="00B32B84" w:rsidP="00B32B84">
      <w:pPr>
        <w:jc w:val="both"/>
        <w:rPr>
          <w:sz w:val="22"/>
        </w:rPr>
      </w:pPr>
      <w:r w:rsidRPr="00B32B84">
        <w:rPr>
          <w:sz w:val="22"/>
        </w:rPr>
        <w:t>5.1. Застройщик вправе:</w:t>
      </w:r>
    </w:p>
    <w:p w:rsidR="00B32B84" w:rsidRPr="00B32B84" w:rsidRDefault="00B32B84" w:rsidP="00B32B84">
      <w:pPr>
        <w:jc w:val="both"/>
        <w:rPr>
          <w:sz w:val="22"/>
        </w:rPr>
      </w:pPr>
      <w:r w:rsidRPr="00B32B84">
        <w:rPr>
          <w:sz w:val="22"/>
        </w:rPr>
        <w:t>5.1.1. На основании отдельно заключаемого договора на оказание услуг оказать Участнику долевого строительства содействие в регистрации права собственности на Объект долевого строительства.</w:t>
      </w:r>
    </w:p>
    <w:p w:rsidR="00B32B84" w:rsidRPr="00B32B84" w:rsidRDefault="00B32B84" w:rsidP="00B32B84">
      <w:pPr>
        <w:jc w:val="both"/>
        <w:rPr>
          <w:sz w:val="22"/>
        </w:rPr>
      </w:pPr>
      <w:r w:rsidRPr="00B32B84">
        <w:rPr>
          <w:sz w:val="22"/>
        </w:rPr>
        <w:t>5.1.2. Внести изменения и дополнения в проект Объекта долевого строительства.</w:t>
      </w:r>
    </w:p>
    <w:p w:rsidR="00B32B84" w:rsidRPr="00B32B84" w:rsidRDefault="00B32B84" w:rsidP="00B32B84">
      <w:pPr>
        <w:jc w:val="both"/>
        <w:rPr>
          <w:sz w:val="22"/>
        </w:rPr>
      </w:pPr>
      <w:r w:rsidRPr="00B32B84">
        <w:rPr>
          <w:sz w:val="22"/>
        </w:rPr>
        <w:t>5.1.3. При отсутствии выявленных Участником долевого строительства недостатков Объекта долевого строительства реализовать Объект долевого строительства в случае его не приемки или уклонения от его приемки Участником долевого строительства более двух месяцев с момента получения уведомления Застройщика о готовности Объекта долевого строительства к передаче. Вырученные при этом денежные средства подлежат возврату Участнику долевого строительства за вычетом расходов Застройщика на реализацию Объекта долевого строительства.</w:t>
      </w:r>
    </w:p>
    <w:p w:rsidR="00B32B84" w:rsidRPr="00B32B84" w:rsidRDefault="00B32B84" w:rsidP="00B32B84">
      <w:pPr>
        <w:jc w:val="both"/>
        <w:rPr>
          <w:sz w:val="22"/>
        </w:rPr>
      </w:pPr>
      <w:r w:rsidRPr="00B32B84">
        <w:rPr>
          <w:sz w:val="22"/>
        </w:rPr>
        <w:t>5.2. Участник долевого строительства вправе:</w:t>
      </w:r>
    </w:p>
    <w:p w:rsidR="00B32B84" w:rsidRPr="00B32B84" w:rsidRDefault="00B32B84" w:rsidP="00B32B84">
      <w:pPr>
        <w:jc w:val="both"/>
        <w:rPr>
          <w:sz w:val="22"/>
        </w:rPr>
      </w:pPr>
      <w:r w:rsidRPr="00B32B84">
        <w:rPr>
          <w:sz w:val="22"/>
        </w:rPr>
        <w:t>5.2.1. Обратиться в органы, осуществляющие кадастровый (технический) учет объектов недвижимости для определения фактической общей площади Объекта долевого строительства.</w:t>
      </w:r>
    </w:p>
    <w:p w:rsidR="00B32B84" w:rsidRPr="00B32B84" w:rsidRDefault="00B32B84" w:rsidP="00B32B84">
      <w:pPr>
        <w:jc w:val="both"/>
        <w:rPr>
          <w:sz w:val="22"/>
        </w:rPr>
      </w:pPr>
      <w:r w:rsidRPr="00B32B84">
        <w:rPr>
          <w:sz w:val="22"/>
        </w:rPr>
        <w:t>5.2.2.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после подписания Застройщиком и им самим передаточного акта.</w:t>
      </w:r>
    </w:p>
    <w:p w:rsidR="00B32B84" w:rsidRPr="00B32B84" w:rsidRDefault="00B32B84" w:rsidP="00B32B84">
      <w:pPr>
        <w:jc w:val="both"/>
        <w:rPr>
          <w:sz w:val="22"/>
        </w:rPr>
      </w:pPr>
      <w:r w:rsidRPr="00B32B84">
        <w:rPr>
          <w:sz w:val="22"/>
        </w:rPr>
        <w:t>5.2.3. Обратиться в суд с иском о признании сделки недействительной как совершенной под влиянием заблуждения в случае нарушения Застройщиком установленных Федеральным законом от 30.12.2004 № 214-ФЗ требований к проектной декларации.</w:t>
      </w:r>
    </w:p>
    <w:p w:rsidR="00B32B84" w:rsidRPr="00B32B84" w:rsidRDefault="00B32B84" w:rsidP="00B32B84">
      <w:pPr>
        <w:jc w:val="both"/>
        <w:rPr>
          <w:sz w:val="22"/>
        </w:rPr>
      </w:pPr>
      <w:r w:rsidRPr="00B32B84">
        <w:rPr>
          <w:sz w:val="22"/>
        </w:rPr>
        <w:t>5.2.4. Назначить Застройщику новый срок, если он нарушил сроки выполнения работы.</w:t>
      </w:r>
    </w:p>
    <w:p w:rsidR="00B32B84" w:rsidRPr="00B32B84" w:rsidRDefault="00B32B84" w:rsidP="00B32B84">
      <w:pPr>
        <w:jc w:val="both"/>
        <w:rPr>
          <w:sz w:val="22"/>
        </w:rPr>
      </w:pPr>
      <w:r w:rsidRPr="00B32B84">
        <w:rPr>
          <w:sz w:val="22"/>
        </w:rPr>
        <w:t>6. РАСТОРЖЕНИЕ ДОГОВОРА (ОТКАЗ ОТ ИСПОЛНЕНИЯ ДОГОВОРА) И ОТВЕТСТВЕННОСТЬ СТОРОН</w:t>
      </w:r>
    </w:p>
    <w:p w:rsidR="00B32B84" w:rsidRPr="00B32B84" w:rsidRDefault="00B32B84" w:rsidP="00B32B84">
      <w:pPr>
        <w:jc w:val="both"/>
        <w:rPr>
          <w:sz w:val="22"/>
        </w:rPr>
      </w:pPr>
      <w:r w:rsidRPr="00B32B84">
        <w:rPr>
          <w:sz w:val="22"/>
        </w:rPr>
        <w:t>6.1. Участник долевого строительства в одностороннем порядке вправе отказаться от исполнения договора в случае:</w:t>
      </w:r>
    </w:p>
    <w:p w:rsidR="00B32B84" w:rsidRPr="00B32B84" w:rsidRDefault="00B32B84" w:rsidP="00B32B84">
      <w:pPr>
        <w:jc w:val="both"/>
        <w:rPr>
          <w:sz w:val="22"/>
        </w:rPr>
      </w:pPr>
      <w:r w:rsidRPr="00B32B84">
        <w:rPr>
          <w:sz w:val="22"/>
        </w:rPr>
        <w:t>1) неисполнения Застройщиком обязательства по передаче Объекта долевого строительства в срок, превышающий установленный договором срок передачи такого объекта на два месяца;</w:t>
      </w:r>
    </w:p>
    <w:p w:rsidR="00B32B84" w:rsidRPr="00B32B84" w:rsidRDefault="00B32B84" w:rsidP="00B32B84">
      <w:pPr>
        <w:jc w:val="both"/>
        <w:rPr>
          <w:sz w:val="22"/>
        </w:rPr>
      </w:pPr>
      <w:r w:rsidRPr="00B32B84">
        <w:rPr>
          <w:sz w:val="22"/>
        </w:rPr>
        <w:t>2) неисполнения Застройщиком обязанностей, предусмотренных п. 7.2. Договора;</w:t>
      </w:r>
    </w:p>
    <w:p w:rsidR="00B32B84" w:rsidRPr="00B32B84" w:rsidRDefault="00B32B84" w:rsidP="00B32B84">
      <w:pPr>
        <w:jc w:val="both"/>
        <w:rPr>
          <w:sz w:val="22"/>
        </w:rPr>
      </w:pPr>
      <w:r w:rsidRPr="00B32B84">
        <w:rPr>
          <w:sz w:val="22"/>
        </w:rPr>
        <w:t>3) существенного нарушения требований к качеству Объекта долевого строительства;</w:t>
      </w:r>
    </w:p>
    <w:p w:rsidR="00B32B84" w:rsidRPr="00B32B84" w:rsidRDefault="00B32B84" w:rsidP="00B32B84">
      <w:pPr>
        <w:jc w:val="both"/>
        <w:rPr>
          <w:sz w:val="22"/>
        </w:rPr>
      </w:pPr>
      <w:r w:rsidRPr="00B32B84">
        <w:rPr>
          <w:sz w:val="22"/>
        </w:rPr>
        <w:t>4) нарушения Застройщиком обязанностей, предусмотренных частью 3 статьи 15.1 Федерального закона от 30.12.2004 № 214-ФЗ;</w:t>
      </w:r>
    </w:p>
    <w:p w:rsidR="00B32B84" w:rsidRPr="00B32B84" w:rsidRDefault="00B32B84" w:rsidP="00B32B84">
      <w:pPr>
        <w:jc w:val="both"/>
        <w:rPr>
          <w:sz w:val="22"/>
        </w:rPr>
      </w:pPr>
      <w:r w:rsidRPr="00B32B84">
        <w:rPr>
          <w:sz w:val="22"/>
        </w:rPr>
        <w:t>5) в иных установленных федеральным законом или договором случаях.</w:t>
      </w:r>
    </w:p>
    <w:p w:rsidR="00B32B84" w:rsidRPr="00B32B84" w:rsidRDefault="00B32B84" w:rsidP="00B32B84">
      <w:pPr>
        <w:jc w:val="both"/>
        <w:rPr>
          <w:sz w:val="22"/>
        </w:rPr>
      </w:pPr>
      <w:r w:rsidRPr="00B32B84">
        <w:rPr>
          <w:sz w:val="22"/>
        </w:rPr>
        <w:t xml:space="preserve">6.1.1. По требованию Участника долевого строительства </w:t>
      </w:r>
      <w:proofErr w:type="gramStart"/>
      <w:r w:rsidRPr="00B32B84">
        <w:rPr>
          <w:sz w:val="22"/>
        </w:rPr>
        <w:t>договор</w:t>
      </w:r>
      <w:proofErr w:type="gramEnd"/>
      <w:r w:rsidRPr="00B32B84">
        <w:rPr>
          <w:sz w:val="22"/>
        </w:rPr>
        <w:t xml:space="preserve"> может быть расторгнут в судебном порядке в случае:</w:t>
      </w:r>
    </w:p>
    <w:p w:rsidR="00B32B84" w:rsidRPr="00B32B84" w:rsidRDefault="00B32B84" w:rsidP="00B32B84">
      <w:pPr>
        <w:jc w:val="both"/>
        <w:rPr>
          <w:sz w:val="22"/>
        </w:rPr>
      </w:pPr>
      <w:r w:rsidRPr="00B32B84">
        <w:rPr>
          <w:sz w:val="22"/>
        </w:rPr>
        <w:lastRenderedPageBreak/>
        <w:t>1) прекращения или приостановления строительства (создания) многоквартирного дома и (или) иного объекта недвижимости, в состав которых входит Объект долевого строительства,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B32B84" w:rsidRPr="00B32B84" w:rsidRDefault="00B32B84" w:rsidP="00B32B84">
      <w:pPr>
        <w:jc w:val="both"/>
        <w:rPr>
          <w:sz w:val="22"/>
        </w:rPr>
      </w:pPr>
      <w:r w:rsidRPr="00B32B84">
        <w:rPr>
          <w:sz w:val="22"/>
        </w:rPr>
        <w:t>2) существенного изменения проектной документации строящихся (создаваемых) многоквартирного дома и (или) иного объекта недвижимости, в состав которых входит Объект долевого строительства, в том числе существенного изменения размера Объекта долевого строительства;</w:t>
      </w:r>
    </w:p>
    <w:p w:rsidR="00B32B84" w:rsidRPr="00B32B84" w:rsidRDefault="00B32B84" w:rsidP="00B32B84">
      <w:pPr>
        <w:jc w:val="both"/>
        <w:rPr>
          <w:sz w:val="22"/>
        </w:rPr>
      </w:pPr>
      <w:r w:rsidRPr="00B32B84">
        <w:rPr>
          <w:sz w:val="22"/>
        </w:rPr>
        <w:t>3) изменения назначения общего имущества и (или) нежилых помещений, входящих в состав многоквартирного дома и (или) иного объекта недвижимости;</w:t>
      </w:r>
    </w:p>
    <w:p w:rsidR="00B32B84" w:rsidRPr="00B32B84" w:rsidRDefault="00B32B84" w:rsidP="00B32B84">
      <w:pPr>
        <w:jc w:val="both"/>
        <w:rPr>
          <w:sz w:val="22"/>
        </w:rPr>
      </w:pPr>
      <w:r w:rsidRPr="00B32B84">
        <w:rPr>
          <w:sz w:val="22"/>
        </w:rPr>
        <w:t>4) в иных установленных федеральным законом или договором случаях.</w:t>
      </w:r>
    </w:p>
    <w:p w:rsidR="00B32B84" w:rsidRPr="00B32B84" w:rsidRDefault="00B32B84" w:rsidP="00B32B84">
      <w:pPr>
        <w:jc w:val="both"/>
        <w:rPr>
          <w:sz w:val="22"/>
        </w:rPr>
      </w:pPr>
      <w:r w:rsidRPr="00B32B84">
        <w:rPr>
          <w:sz w:val="22"/>
        </w:rPr>
        <w:t xml:space="preserve">6.2. </w:t>
      </w:r>
      <w:proofErr w:type="gramStart"/>
      <w:r w:rsidRPr="00B32B84">
        <w:rPr>
          <w:sz w:val="22"/>
        </w:rPr>
        <w:t>Застройщик в случае расторжения договора по основаниям, предусмотренным п. 6.1. настоящего Договора, в течение двадцати рабочих дней со дня расторжения договора или в случае расторжения договора по основаниям, предусмотренным п. 6.1.1 настоящего Договора, в течение десяти рабочих дней со дня расторжения договора обязан возвратить Участнику долевого строительства денежные средства, уплаченные им в счет цены договора, а также уплатить проценты на</w:t>
      </w:r>
      <w:proofErr w:type="gramEnd"/>
      <w:r w:rsidRPr="00B32B84">
        <w:rPr>
          <w:sz w:val="22"/>
        </w:rPr>
        <w:t xml:space="preserve"> эту сумму за пользование указанными денежными средствами в размере одной трехсотой ставки рефинансирования Центрального банка Российской Федерации, действующей на день исполнения обязательства по возврату денежных средств, уплаченных Участником долевого строительства. Расчет указанных процентов  производится со дня внесения Участником долевого строительства денежных средств или части денежных сре</w:t>
      </w:r>
      <w:proofErr w:type="gramStart"/>
      <w:r w:rsidRPr="00B32B84">
        <w:rPr>
          <w:sz w:val="22"/>
        </w:rPr>
        <w:t>дств в сч</w:t>
      </w:r>
      <w:proofErr w:type="gramEnd"/>
      <w:r w:rsidRPr="00B32B84">
        <w:rPr>
          <w:sz w:val="22"/>
        </w:rPr>
        <w:t xml:space="preserve">ет цены договора до дня их возврата Застройщиком Участнику долевого строительства. Если Участником долевого строительства является физическое лицо, указанные проценты уплачиваются Застройщиком в двойном размере. </w:t>
      </w:r>
      <w:proofErr w:type="gramStart"/>
      <w:r w:rsidRPr="00B32B84">
        <w:rPr>
          <w:sz w:val="22"/>
        </w:rPr>
        <w:t>Если в течение соответствующего установленного срока Участник долевого строительства не обратился к Застройщику за получением денежных средств, уплаченных Участником долевого строительства в счет цены договора, и процентов на эту сумму за пользование указанными денежными средствами, Застройщик не позднее дня, следующего за рабочим днем после истечения указанного срока, обязан зачислить денежные средства и проценты за пользование денежными средствами в депозит нотариуса</w:t>
      </w:r>
      <w:proofErr w:type="gramEnd"/>
      <w:r w:rsidRPr="00B32B84">
        <w:rPr>
          <w:sz w:val="22"/>
        </w:rPr>
        <w:t xml:space="preserve"> по месту нахождения Застройщика, о чем сообщается Участнику долевого строительства.</w:t>
      </w:r>
    </w:p>
    <w:p w:rsidR="00B32B84" w:rsidRPr="00B32B84" w:rsidRDefault="00B32B84" w:rsidP="00B32B84">
      <w:pPr>
        <w:jc w:val="both"/>
        <w:rPr>
          <w:sz w:val="22"/>
        </w:rPr>
      </w:pPr>
      <w:r w:rsidRPr="00B32B84">
        <w:rPr>
          <w:sz w:val="22"/>
        </w:rPr>
        <w:t xml:space="preserve">6.3. </w:t>
      </w:r>
      <w:proofErr w:type="gramStart"/>
      <w:r w:rsidRPr="00B32B84">
        <w:rPr>
          <w:sz w:val="22"/>
        </w:rPr>
        <w:t>В случае наличия оснований для одностороннего отказа Застройщика от исполнения договора, предусмотренных частями 4 и 5 статьи 5 Федерального закона от 30.12.2004 № 214-ФЗ, Застройщик вправе расторгнуть договор не ранее чем через тридцать дней после направления в письменной форме Участнику долевого строительства в порядке, предусмотренном частью 4 статьи 8 Федерального закона от 30.12.2004 № 214-ФЗ, предупреждения о необходимости погашения им задолженности по</w:t>
      </w:r>
      <w:proofErr w:type="gramEnd"/>
      <w:r w:rsidRPr="00B32B84">
        <w:rPr>
          <w:sz w:val="22"/>
        </w:rPr>
        <w:t xml:space="preserve"> уплате цены договора и о последствиях неисполнения такого требования. </w:t>
      </w:r>
      <w:proofErr w:type="gramStart"/>
      <w:r w:rsidRPr="00B32B84">
        <w:rPr>
          <w:sz w:val="22"/>
        </w:rPr>
        <w:t>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w:t>
      </w:r>
      <w:proofErr w:type="gramEnd"/>
      <w:r w:rsidRPr="00B32B84">
        <w:rPr>
          <w:sz w:val="22"/>
        </w:rPr>
        <w:t xml:space="preserve"> по указанному им почтовому адресу Застройщик имеет право в одностороннем порядке отказаться от исполнения договора в соответствии с п. 6.4 Договора.</w:t>
      </w:r>
    </w:p>
    <w:p w:rsidR="00B32B84" w:rsidRPr="00B32B84" w:rsidRDefault="00B32B84" w:rsidP="00B32B84">
      <w:pPr>
        <w:jc w:val="both"/>
        <w:rPr>
          <w:sz w:val="22"/>
        </w:rPr>
      </w:pPr>
      <w:r w:rsidRPr="00B32B84">
        <w:rPr>
          <w:sz w:val="22"/>
        </w:rPr>
        <w:t xml:space="preserve">6.4.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w:t>
      </w:r>
      <w:r w:rsidRPr="00B32B84">
        <w:rPr>
          <w:sz w:val="22"/>
        </w:rPr>
        <w:lastRenderedPageBreak/>
        <w:t>исполнения договора. Указанное уведомление должно быть направлено по почте заказным письмом с описью вложения.</w:t>
      </w:r>
    </w:p>
    <w:p w:rsidR="00B32B84" w:rsidRPr="00B32B84" w:rsidRDefault="00B32B84" w:rsidP="00B32B84">
      <w:pPr>
        <w:jc w:val="both"/>
        <w:rPr>
          <w:sz w:val="22"/>
        </w:rPr>
      </w:pPr>
      <w:r w:rsidRPr="00B32B84">
        <w:rPr>
          <w:sz w:val="22"/>
        </w:rPr>
        <w:t xml:space="preserve">6.5. В случае одностороннего отказа Застройщика от исполнения договора по основаниям, предусмотренным частями 4 и 5 статьи 5 Федерального закона от 30.12.2004 № 214-ФЗ, Застройщик обязан возвратить денежные средства, уплаченные Участником долевого строительства в счет цены договора, в течение десяти рабочих дней со дня его расторжения. </w:t>
      </w:r>
      <w:proofErr w:type="gramStart"/>
      <w:r w:rsidRPr="00B32B84">
        <w:rPr>
          <w:sz w:val="22"/>
        </w:rPr>
        <w:t>Если в указанный срок Участник долевого строительства не обратился к Застройщику за получением денежных средств, уплаченных Участником долевого строительства в счет цены договора, Застройщик не позднее дня, следующего за рабочим днем после истечения указанного срока, обязан зачислить эти денежные средства в депозит нотариуса по месту нахождения Застройщика, о чем сообщается Участнику долевого строительства.</w:t>
      </w:r>
      <w:proofErr w:type="gramEnd"/>
    </w:p>
    <w:p w:rsidR="00B32B84" w:rsidRPr="00B32B84" w:rsidRDefault="00B32B84" w:rsidP="00B32B84">
      <w:pPr>
        <w:jc w:val="both"/>
        <w:rPr>
          <w:sz w:val="22"/>
        </w:rPr>
      </w:pPr>
      <w:r w:rsidRPr="00B32B84">
        <w:rPr>
          <w:sz w:val="22"/>
        </w:rPr>
        <w:t xml:space="preserve">6.6. </w:t>
      </w:r>
      <w:proofErr w:type="gramStart"/>
      <w:r w:rsidRPr="00B32B84">
        <w:rPr>
          <w:sz w:val="22"/>
        </w:rPr>
        <w:t xml:space="preserve">В случае нарушения Застройщиком предусмотренных </w:t>
      </w:r>
      <w:proofErr w:type="spellStart"/>
      <w:r w:rsidRPr="00B32B84">
        <w:rPr>
          <w:sz w:val="22"/>
        </w:rPr>
        <w:t>пп</w:t>
      </w:r>
      <w:proofErr w:type="spellEnd"/>
      <w:r w:rsidRPr="00B32B84">
        <w:rPr>
          <w:sz w:val="22"/>
        </w:rPr>
        <w:t>. 6.2. и 6.5. настоящей Договора срока возврата денежных средств или срока зачисления этих денежных средств в депозит нотариуса Застройщик уплачивает Участнику долевого строительства проценты на эту сумму за пользование указанными денежными средствами в размере одной трехсотой ставки рефинансирования Центрального банка Российской Федерации, действующей на день соответствующего исполнения обязательства по возврату денежных средств, уплаченных Участником</w:t>
      </w:r>
      <w:proofErr w:type="gramEnd"/>
      <w:r w:rsidRPr="00B32B84">
        <w:rPr>
          <w:sz w:val="22"/>
        </w:rPr>
        <w:t xml:space="preserve"> долевого строительства. Указанные проценты начисляются со дня, следующего за днем истечения срока возврата Застройщиком денежных средств Участнику долевого строительства или срока зачисления этих денежных сре</w:t>
      </w:r>
      <w:proofErr w:type="gramStart"/>
      <w:r w:rsidRPr="00B32B84">
        <w:rPr>
          <w:sz w:val="22"/>
        </w:rPr>
        <w:t>дств в д</w:t>
      </w:r>
      <w:proofErr w:type="gramEnd"/>
      <w:r w:rsidRPr="00B32B84">
        <w:rPr>
          <w:sz w:val="22"/>
        </w:rPr>
        <w:t>епозит нотариуса, до дня возврата денежных средств Застройщиком Участнику долевого строительства или дня зачисления таких денежных средств в депозит нотариуса. Если Участником долевого строительства является физическое лицо, указанные проценты уплачиваются Застройщиком в двойном размере.</w:t>
      </w:r>
    </w:p>
    <w:p w:rsidR="00B32B84" w:rsidRPr="00B32B84" w:rsidRDefault="00B32B84" w:rsidP="00B32B84">
      <w:pPr>
        <w:jc w:val="both"/>
        <w:rPr>
          <w:sz w:val="22"/>
        </w:rPr>
      </w:pPr>
      <w:r w:rsidRPr="00B32B84">
        <w:rPr>
          <w:sz w:val="22"/>
        </w:rPr>
        <w:t>6.7. В случае расторжения Договора по инициативе Участника долевого строительства за исключением оснований, указанных в п. 6.1. Договора, Участник долевого строительства обязан уплатить неустойку в размере 20% (Двадцать процентов) от цены Договора. Право на получение указанной неустойки может быть реализовано Застройщиком путем удержания соответствующей суммы при возврате денежных средств Участнику долевого строительства.</w:t>
      </w:r>
    </w:p>
    <w:p w:rsidR="00B32B84" w:rsidRPr="00B32B84" w:rsidRDefault="00B32B84" w:rsidP="00B32B84">
      <w:pPr>
        <w:jc w:val="both"/>
        <w:rPr>
          <w:sz w:val="22"/>
        </w:rPr>
      </w:pPr>
      <w:r w:rsidRPr="00B32B84">
        <w:rPr>
          <w:sz w:val="22"/>
        </w:rPr>
        <w:t xml:space="preserve">6.8. </w:t>
      </w:r>
      <w:proofErr w:type="gramStart"/>
      <w:r w:rsidRPr="00B32B84">
        <w:rPr>
          <w:sz w:val="22"/>
        </w:rPr>
        <w:t>В случае привлечения денежных средств Участника долевого строительства Застройщиком, не имеющим на это права, Застройщик по требованию Участника долевого строительства немедленно возвращает переданные ему денежные средства, а также уплачивает предусмотренные ст. 395 Гражданского кодекса Российской Федерации проценты в двойном размере на сумму этих средств и возмещает сверх суммы процентов причиненные Участнику долевого строительства убытки.</w:t>
      </w:r>
      <w:proofErr w:type="gramEnd"/>
    </w:p>
    <w:p w:rsidR="00B32B84" w:rsidRPr="00B32B84" w:rsidRDefault="00B32B84" w:rsidP="00B32B84">
      <w:pPr>
        <w:jc w:val="both"/>
        <w:rPr>
          <w:sz w:val="22"/>
        </w:rPr>
      </w:pPr>
      <w:r w:rsidRPr="00B32B84">
        <w:rPr>
          <w:sz w:val="22"/>
        </w:rPr>
        <w:t>6.9. В случае просрочки новых сроков, назначенных Участником долевого строительства, он вправе взыскать с Застройщика пени из расчета 15% (Пятнадцать процентов) годовых от Цены договора за фактический срок просрочки.</w:t>
      </w:r>
    </w:p>
    <w:p w:rsidR="00B32B84" w:rsidRPr="00B32B84" w:rsidRDefault="00B32B84" w:rsidP="00B32B84">
      <w:pPr>
        <w:jc w:val="both"/>
        <w:rPr>
          <w:sz w:val="22"/>
        </w:rPr>
      </w:pPr>
      <w:r w:rsidRPr="00B32B84">
        <w:rPr>
          <w:sz w:val="22"/>
        </w:rPr>
        <w:t>7. ГАРАНТИИ КАЧЕСТВА</w:t>
      </w:r>
    </w:p>
    <w:p w:rsidR="00B32B84" w:rsidRPr="00B32B84" w:rsidRDefault="00B32B84" w:rsidP="00B32B84">
      <w:pPr>
        <w:jc w:val="both"/>
        <w:rPr>
          <w:sz w:val="22"/>
        </w:rPr>
      </w:pPr>
      <w:r w:rsidRPr="00B32B84">
        <w:rPr>
          <w:sz w:val="22"/>
        </w:rPr>
        <w:t>7.1. 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rsidR="00B32B84" w:rsidRPr="00B32B84" w:rsidRDefault="00B32B84" w:rsidP="00B32B84">
      <w:pPr>
        <w:jc w:val="both"/>
        <w:rPr>
          <w:sz w:val="22"/>
        </w:rPr>
      </w:pPr>
      <w:r w:rsidRPr="00B32B84">
        <w:rPr>
          <w:sz w:val="22"/>
        </w:rPr>
        <w:t>Дополнительные требования к планировке, отделке, санитарно-техническому оборудованию Стороны согласовали в Приложении №4 к настоящему Договору.</w:t>
      </w:r>
    </w:p>
    <w:p w:rsidR="00B32B84" w:rsidRPr="00B32B84" w:rsidRDefault="00B32B84" w:rsidP="00B32B84">
      <w:pPr>
        <w:jc w:val="both"/>
        <w:rPr>
          <w:sz w:val="22"/>
        </w:rPr>
      </w:pPr>
      <w:r w:rsidRPr="00B32B84">
        <w:rPr>
          <w:sz w:val="22"/>
        </w:rPr>
        <w:lastRenderedPageBreak/>
        <w:t>7.2. В случае если Объект долевого строительства построен (создан) Застройщиком с отступлениями от условий Договора,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по своему выбору вправе потребовать от Застройщика:</w:t>
      </w:r>
    </w:p>
    <w:p w:rsidR="00B32B84" w:rsidRPr="00B32B84" w:rsidRDefault="00B32B84" w:rsidP="00B32B84">
      <w:pPr>
        <w:jc w:val="both"/>
        <w:rPr>
          <w:sz w:val="22"/>
        </w:rPr>
      </w:pPr>
      <w:r w:rsidRPr="00B32B84">
        <w:rPr>
          <w:sz w:val="22"/>
        </w:rPr>
        <w:t>— безвозмездного устранения недостатков в разумный срок;</w:t>
      </w:r>
    </w:p>
    <w:p w:rsidR="00B32B84" w:rsidRPr="00B32B84" w:rsidRDefault="00B32B84" w:rsidP="00B32B84">
      <w:pPr>
        <w:jc w:val="both"/>
        <w:rPr>
          <w:sz w:val="22"/>
        </w:rPr>
      </w:pPr>
      <w:r w:rsidRPr="00B32B84">
        <w:rPr>
          <w:sz w:val="22"/>
        </w:rPr>
        <w:t>— соразмерного уменьшения цены Договора;</w:t>
      </w:r>
    </w:p>
    <w:p w:rsidR="00B32B84" w:rsidRPr="00B32B84" w:rsidRDefault="00B32B84" w:rsidP="00B32B84">
      <w:pPr>
        <w:jc w:val="both"/>
        <w:rPr>
          <w:sz w:val="22"/>
        </w:rPr>
      </w:pPr>
      <w:r w:rsidRPr="00B32B84">
        <w:rPr>
          <w:sz w:val="22"/>
        </w:rPr>
        <w:t>— возмещения своих расходов на устранение недостатков.</w:t>
      </w:r>
    </w:p>
    <w:p w:rsidR="00B32B84" w:rsidRPr="00B32B84" w:rsidRDefault="00B32B84" w:rsidP="00B32B84">
      <w:pPr>
        <w:jc w:val="both"/>
        <w:rPr>
          <w:sz w:val="22"/>
        </w:rPr>
      </w:pPr>
      <w:r w:rsidRPr="00B32B84">
        <w:rPr>
          <w:sz w:val="22"/>
        </w:rPr>
        <w:t xml:space="preserve">7.3. </w:t>
      </w:r>
      <w:proofErr w:type="gramStart"/>
      <w:r w:rsidRPr="00B32B84">
        <w:rPr>
          <w:sz w:val="22"/>
        </w:rPr>
        <w:t>В случае существенного нарушения требований к качеству Объекта долевого строительства Участник долевого строительства в одностороннем порядке вправе отказаться от исполнения Договора и потребовать от Застройщика возврата денежных средств и уплаты процентов на эту сумму за пользование указанными денежными средствами в размере одной трехсотой ставки рефинансирования Центрального банка Российской Федерации, действующей на день исполнения обязательства по возврату денежных средств, уплаченных Участником</w:t>
      </w:r>
      <w:proofErr w:type="gramEnd"/>
      <w:r w:rsidRPr="00B32B84">
        <w:rPr>
          <w:sz w:val="22"/>
        </w:rPr>
        <w:t xml:space="preserve"> долевого строительства. Расчет указанных процентов производится со дня внесения Участником долевого строительства денежных средств или части денежных сре</w:t>
      </w:r>
      <w:proofErr w:type="gramStart"/>
      <w:r w:rsidRPr="00B32B84">
        <w:rPr>
          <w:sz w:val="22"/>
        </w:rPr>
        <w:t>дств в сч</w:t>
      </w:r>
      <w:proofErr w:type="gramEnd"/>
      <w:r w:rsidRPr="00B32B84">
        <w:rPr>
          <w:sz w:val="22"/>
        </w:rPr>
        <w:t>ет цены Договора до дня их возврата Застройщиком Участнику долевого строительства.</w:t>
      </w:r>
    </w:p>
    <w:p w:rsidR="00B32B84" w:rsidRPr="00B32B84" w:rsidRDefault="00B32B84" w:rsidP="00B32B84">
      <w:pPr>
        <w:jc w:val="both"/>
        <w:rPr>
          <w:sz w:val="22"/>
        </w:rPr>
      </w:pPr>
      <w:r w:rsidRPr="00B32B84">
        <w:rPr>
          <w:sz w:val="22"/>
        </w:rPr>
        <w:t>7.4.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B32B84" w:rsidRPr="00B32B84" w:rsidRDefault="00B32B84" w:rsidP="00B32B84">
      <w:pPr>
        <w:jc w:val="both"/>
        <w:rPr>
          <w:sz w:val="22"/>
        </w:rPr>
      </w:pPr>
      <w:r w:rsidRPr="00B32B84">
        <w:rPr>
          <w:sz w:val="22"/>
        </w:rPr>
        <w:t>8. ПЕРЕДАЧА ОБЪЕКТА ДОЛЕВОГО СТРОИТЕЛЬСТВА</w:t>
      </w:r>
    </w:p>
    <w:p w:rsidR="00B32B84" w:rsidRPr="00B32B84" w:rsidRDefault="00B32B84" w:rsidP="00B32B84">
      <w:pPr>
        <w:jc w:val="both"/>
        <w:rPr>
          <w:sz w:val="22"/>
        </w:rPr>
      </w:pPr>
      <w:r w:rsidRPr="00B32B84">
        <w:rPr>
          <w:sz w:val="22"/>
        </w:rPr>
        <w:t>8.1. Передача Объекта долевого строительства Застройщиком и принятие его Участником долевого строительства осуществляются по подписываемому Сторонами передаточному акту.</w:t>
      </w:r>
    </w:p>
    <w:p w:rsidR="00B32B84" w:rsidRPr="00B32B84" w:rsidRDefault="00B32B84" w:rsidP="00B32B84">
      <w:pPr>
        <w:jc w:val="both"/>
        <w:rPr>
          <w:sz w:val="22"/>
        </w:rPr>
      </w:pPr>
      <w:r w:rsidRPr="00B32B84">
        <w:rPr>
          <w:sz w:val="22"/>
        </w:rPr>
        <w:t>8.2. Передача Объекта долевого строительства осуществляется не ранее чем после получения в установленном порядке разрешения на ввод в эксплуатацию многоквартирного дома.</w:t>
      </w:r>
    </w:p>
    <w:p w:rsidR="00B32B84" w:rsidRPr="00B32B84" w:rsidRDefault="00B32B84" w:rsidP="00B32B84">
      <w:pPr>
        <w:jc w:val="both"/>
        <w:rPr>
          <w:sz w:val="22"/>
        </w:rPr>
      </w:pPr>
      <w:r w:rsidRPr="00B32B84">
        <w:rPr>
          <w:sz w:val="22"/>
        </w:rPr>
        <w:t xml:space="preserve">8.3. </w:t>
      </w:r>
      <w:proofErr w:type="gramStart"/>
      <w:r w:rsidRPr="00B32B84">
        <w:rPr>
          <w:sz w:val="22"/>
        </w:rPr>
        <w:t>После получения Застройщиком в установленном порядке разрешения на ввод в эксплуатацию многоквартирного дома Застройщик обязан передать Объект долевого строительства в течение 3 (Трех) месяцев (но не позднее, чем в указанные в Договоре сроки).</w:t>
      </w:r>
      <w:proofErr w:type="gramEnd"/>
    </w:p>
    <w:p w:rsidR="00B32B84" w:rsidRPr="00B32B84" w:rsidRDefault="00B32B84" w:rsidP="00B32B84">
      <w:pPr>
        <w:jc w:val="both"/>
        <w:rPr>
          <w:sz w:val="22"/>
        </w:rPr>
      </w:pPr>
      <w:r w:rsidRPr="00B32B84">
        <w:rPr>
          <w:sz w:val="22"/>
        </w:rPr>
        <w:t xml:space="preserve">8.4. Застройщик не менее чем за месяц до </w:t>
      </w:r>
      <w:proofErr w:type="gramStart"/>
      <w:r w:rsidRPr="00B32B84">
        <w:rPr>
          <w:sz w:val="22"/>
        </w:rPr>
        <w:t>наступления</w:t>
      </w:r>
      <w:proofErr w:type="gramEnd"/>
      <w:r w:rsidRPr="00B32B84">
        <w:rPr>
          <w:sz w:val="22"/>
        </w:rPr>
        <w:t xml:space="preserve"> установленного Договором срока передачи Объекта долевого строительства обязан направить Участнику долевого строительства сообщение (уведомление) о завершении строительства (создания) многоквартирного дома в соответствии с Договором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п. 8.6. Договора.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При этом срок начала передачи и принятия Объекта долевого строительства не может быть установлен </w:t>
      </w:r>
      <w:proofErr w:type="gramStart"/>
      <w:r w:rsidRPr="00B32B84">
        <w:rPr>
          <w:sz w:val="22"/>
        </w:rPr>
        <w:t>ранее</w:t>
      </w:r>
      <w:proofErr w:type="gramEnd"/>
      <w:r w:rsidRPr="00B32B84">
        <w:rPr>
          <w:sz w:val="22"/>
        </w:rPr>
        <w:t xml:space="preserve"> чем за четырнадцать дней и позднее чем за один месяц до установленного Договором срока передачи Застройщиком Объекта долевого строительства Участнику долевого строительства. Участник долевого строительства, получивший сообщение Застройщика о завершении строительства (создания) многоквартирного дома в соответствии с Договором и о готовности Объекта долевого </w:t>
      </w:r>
      <w:r w:rsidRPr="00B32B84">
        <w:rPr>
          <w:sz w:val="22"/>
        </w:rPr>
        <w:lastRenderedPageBreak/>
        <w:t>строительства к передаче, обязан приступить к его принятию в течение 20 (Двадцати) рабочих дней со дня получения указанного сообщения.</w:t>
      </w:r>
    </w:p>
    <w:p w:rsidR="00B32B84" w:rsidRPr="00B32B84" w:rsidRDefault="00B32B84" w:rsidP="00B32B84">
      <w:pPr>
        <w:jc w:val="both"/>
        <w:rPr>
          <w:sz w:val="22"/>
        </w:rPr>
      </w:pPr>
      <w:r w:rsidRPr="00B32B84">
        <w:rPr>
          <w:sz w:val="22"/>
        </w:rPr>
        <w:t>8.5. Участник долевого строительства до подписания передаточного акта или иного документа о передаче Объекта долевого строительства вправе потребовать от Застройщика составления акта, в котором указывается несоответствие Объекта долевого строительства требованиям, указанным в п. 7.2. Договора, и отказаться от подписания передаточного акта или иного документа о передаче Объекта долевого строительства до исполнения Застройщиком обязанностей, предусмотренных п. 7.2. Договора.</w:t>
      </w:r>
    </w:p>
    <w:p w:rsidR="00B32B84" w:rsidRPr="00B32B84" w:rsidRDefault="00B32B84" w:rsidP="00B32B84">
      <w:pPr>
        <w:jc w:val="both"/>
        <w:rPr>
          <w:sz w:val="22"/>
        </w:rPr>
      </w:pPr>
      <w:r w:rsidRPr="00B32B84">
        <w:rPr>
          <w:sz w:val="22"/>
        </w:rPr>
        <w:t xml:space="preserve">8.6. При уклонении Участника долевого строительства от принятия Объекта долевого строительства в </w:t>
      </w:r>
      <w:proofErr w:type="gramStart"/>
      <w:r w:rsidRPr="00B32B84">
        <w:rPr>
          <w:sz w:val="22"/>
        </w:rPr>
        <w:t>предусмотренный</w:t>
      </w:r>
      <w:proofErr w:type="gramEnd"/>
      <w:r w:rsidRPr="00B32B84">
        <w:rPr>
          <w:sz w:val="22"/>
        </w:rPr>
        <w:t xml:space="preserve"> п. 8.4. </w:t>
      </w:r>
      <w:proofErr w:type="gramStart"/>
      <w:r w:rsidRPr="00B32B84">
        <w:rPr>
          <w:sz w:val="22"/>
        </w:rPr>
        <w:t>Договора срок или при отказе Участника долевого строительства от принятия Объекта долевого строительства (за исключением случая, указанного в п. 8.5.</w:t>
      </w:r>
      <w:proofErr w:type="gramEnd"/>
      <w:r w:rsidRPr="00B32B84">
        <w:rPr>
          <w:sz w:val="22"/>
        </w:rPr>
        <w:t xml:space="preserve"> </w:t>
      </w:r>
      <w:proofErr w:type="gramStart"/>
      <w:r w:rsidRPr="00B32B84">
        <w:rPr>
          <w:sz w:val="22"/>
        </w:rPr>
        <w:t>Договора)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w:t>
      </w:r>
      <w:proofErr w:type="gramEnd"/>
      <w:r w:rsidRPr="00B32B84">
        <w:rPr>
          <w:sz w:val="22"/>
        </w:rPr>
        <w:t xml:space="preserve"> При этом риск случайной гибели Объекта долевого строительства признается </w:t>
      </w:r>
      <w:proofErr w:type="gramStart"/>
      <w:r w:rsidRPr="00B32B84">
        <w:rPr>
          <w:sz w:val="22"/>
        </w:rPr>
        <w:t>перешедшим</w:t>
      </w:r>
      <w:proofErr w:type="gramEnd"/>
      <w:r w:rsidRPr="00B32B84">
        <w:rPr>
          <w:sz w:val="22"/>
        </w:rPr>
        <w:t xml:space="preserve"> к Участнику долевого строительства со дня составления предусмотренных настоящей частью одностороннего акта или иного документа о передаче Объекта долевого строительства. </w:t>
      </w:r>
      <w:proofErr w:type="gramStart"/>
      <w:r w:rsidRPr="00B32B84">
        <w:rPr>
          <w:sz w:val="22"/>
        </w:rPr>
        <w:t>Указанные меры могут применяться только в случае, если Застройщик обладает сведениями о получении Участником долевого строительства сообщения в соответствии с п. 8.4.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roofErr w:type="gramEnd"/>
    </w:p>
    <w:p w:rsidR="00B32B84" w:rsidRPr="00B32B84" w:rsidRDefault="00B32B84" w:rsidP="00B32B84">
      <w:pPr>
        <w:jc w:val="both"/>
        <w:rPr>
          <w:sz w:val="22"/>
        </w:rPr>
      </w:pPr>
      <w:r w:rsidRPr="00B32B84">
        <w:rPr>
          <w:sz w:val="22"/>
        </w:rPr>
        <w:t>8.7. У Участника долевого строительства при возникновении права собственности на жилое помещение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жилое помещение:</w:t>
      </w:r>
    </w:p>
    <w:p w:rsidR="00B32B84" w:rsidRPr="00B32B84" w:rsidRDefault="00B32B84" w:rsidP="00B32B84">
      <w:pPr>
        <w:jc w:val="both"/>
        <w:rPr>
          <w:sz w:val="22"/>
        </w:rPr>
      </w:pPr>
      <w:r w:rsidRPr="00B32B84">
        <w:rPr>
          <w:sz w:val="22"/>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шахты, коридоры, технические подвалы, технические помещения и технические коридоры, иное обслуживающее более одного жилого и (или) нежилого помещения в многоквартирном доме оборудование;</w:t>
      </w:r>
    </w:p>
    <w:p w:rsidR="00B32B84" w:rsidRPr="00B32B84" w:rsidRDefault="00B32B84" w:rsidP="00B32B84">
      <w:pPr>
        <w:jc w:val="both"/>
        <w:rPr>
          <w:sz w:val="22"/>
        </w:rPr>
      </w:pPr>
      <w:r w:rsidRPr="00B32B84">
        <w:rPr>
          <w:sz w:val="22"/>
        </w:rPr>
        <w:t>б) крыши;</w:t>
      </w:r>
    </w:p>
    <w:p w:rsidR="00B32B84" w:rsidRPr="00B32B84" w:rsidRDefault="00B32B84" w:rsidP="00B32B84">
      <w:pPr>
        <w:jc w:val="both"/>
        <w:rPr>
          <w:sz w:val="22"/>
        </w:rPr>
      </w:pPr>
      <w:r w:rsidRPr="00B32B84">
        <w:rPr>
          <w:sz w:val="22"/>
        </w:rP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B32B84" w:rsidRPr="00B32B84" w:rsidRDefault="00B32B84" w:rsidP="00B32B84">
      <w:pPr>
        <w:jc w:val="both"/>
        <w:rPr>
          <w:sz w:val="22"/>
        </w:rPr>
      </w:pPr>
      <w:r w:rsidRPr="00B32B84">
        <w:rPr>
          <w:sz w:val="22"/>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B32B84" w:rsidRPr="00B32B84" w:rsidRDefault="00B32B84" w:rsidP="00B32B84">
      <w:pPr>
        <w:jc w:val="both"/>
        <w:rPr>
          <w:sz w:val="22"/>
        </w:rPr>
      </w:pPr>
      <w:proofErr w:type="spellStart"/>
      <w:r w:rsidRPr="00B32B84">
        <w:rPr>
          <w:sz w:val="22"/>
        </w:rPr>
        <w:t>д</w:t>
      </w:r>
      <w:proofErr w:type="spellEnd"/>
      <w:r w:rsidRPr="00B32B84">
        <w:rPr>
          <w:sz w:val="22"/>
        </w:rPr>
        <w:t>)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B32B84" w:rsidRPr="00B32B84" w:rsidRDefault="00B32B84" w:rsidP="00B32B84">
      <w:pPr>
        <w:jc w:val="both"/>
        <w:rPr>
          <w:sz w:val="22"/>
        </w:rPr>
      </w:pPr>
      <w:r w:rsidRPr="00B32B84">
        <w:rPr>
          <w:sz w:val="22"/>
        </w:rPr>
        <w:t xml:space="preserve">е) земельный участок, на котором расположен многоквартирный </w:t>
      </w:r>
      <w:proofErr w:type="gramStart"/>
      <w:r w:rsidRPr="00B32B84">
        <w:rPr>
          <w:sz w:val="22"/>
        </w:rPr>
        <w:t>дом</w:t>
      </w:r>
      <w:proofErr w:type="gramEnd"/>
      <w:r w:rsidRPr="00B32B84">
        <w:rPr>
          <w:sz w:val="22"/>
        </w:rPr>
        <w:t xml:space="preserve"> и границы которого определены на основании данных государственного кадастрового учета, с элементами озеленения и благоустройства;</w:t>
      </w:r>
    </w:p>
    <w:p w:rsidR="00B32B84" w:rsidRPr="00B32B84" w:rsidRDefault="00B32B84" w:rsidP="00B32B84">
      <w:pPr>
        <w:jc w:val="both"/>
        <w:rPr>
          <w:sz w:val="22"/>
        </w:rPr>
      </w:pPr>
      <w:r w:rsidRPr="00B32B84">
        <w:rPr>
          <w:sz w:val="22"/>
        </w:rPr>
        <w:lastRenderedPageBreak/>
        <w:t>ж) иные объекты, предназначенные для обслуживания, эксплуатации и благоустройства многоквартирного дома, включая внутриплощадочные коммуникации, внутриплощадочные проезды, ограждения, элементы системы уличного освещения расположенные в границах земельного участка, на котором расположен многоквартирный дом.</w:t>
      </w:r>
    </w:p>
    <w:p w:rsidR="00B32B84" w:rsidRPr="00B32B84" w:rsidRDefault="00B32B84" w:rsidP="00B32B84">
      <w:pPr>
        <w:jc w:val="both"/>
        <w:rPr>
          <w:sz w:val="22"/>
        </w:rPr>
      </w:pPr>
      <w:r w:rsidRPr="00B32B84">
        <w:rPr>
          <w:sz w:val="22"/>
        </w:rPr>
        <w:t xml:space="preserve">8.7. Доля в праве общей собственности на общее имущество в многоквартирном доме собственника квартиры в этом доме пропорциональна размеру общей площади квартиры. </w:t>
      </w:r>
      <w:proofErr w:type="gramStart"/>
      <w:r w:rsidRPr="00B32B84">
        <w:rPr>
          <w:sz w:val="22"/>
        </w:rPr>
        <w:t>Доля собственника квартиры в праве общей собственности на земельный участок и иные объекты, предназначенные для обслуживания, эксплуатации и благоустройства многоквартирного дома, включая внутриплощадочные коммуникации, внутриплощадочные проезды, ограждения, элементы системы уличного освещения расположенные в границах земельного участка, на котором расположен многоквартирный дом пропорциональна размеру общей площади квартиры в общей жилой площади застройки домов, расположенных на земельном участке, указанном в п. 1.2.8.</w:t>
      </w:r>
      <w:proofErr w:type="gramEnd"/>
    </w:p>
    <w:p w:rsidR="00B32B84" w:rsidRPr="00B32B84" w:rsidRDefault="00B32B84" w:rsidP="00B32B84">
      <w:pPr>
        <w:jc w:val="both"/>
        <w:rPr>
          <w:sz w:val="22"/>
        </w:rPr>
      </w:pPr>
      <w:r w:rsidRPr="00B32B84">
        <w:rPr>
          <w:sz w:val="22"/>
        </w:rPr>
        <w:t>9. УСТУПКА ПРАВ ТРЕБОВАНИЙ ПО ДОГОВОРУ</w:t>
      </w:r>
    </w:p>
    <w:p w:rsidR="00B32B84" w:rsidRPr="00B32B84" w:rsidRDefault="00B32B84" w:rsidP="00B32B84">
      <w:pPr>
        <w:jc w:val="both"/>
        <w:rPr>
          <w:sz w:val="22"/>
        </w:rPr>
      </w:pPr>
      <w:r w:rsidRPr="00B32B84">
        <w:rPr>
          <w:sz w:val="22"/>
        </w:rPr>
        <w:t>9.1. Уступка Участником долевого строительства прав требований по Договору иному лицу допускается только после уплаты им Застройщику цены Договора.</w:t>
      </w:r>
    </w:p>
    <w:p w:rsidR="00B32B84" w:rsidRPr="00B32B84" w:rsidRDefault="00B32B84" w:rsidP="00B32B84">
      <w:pPr>
        <w:jc w:val="both"/>
        <w:rPr>
          <w:sz w:val="22"/>
        </w:rPr>
      </w:pPr>
      <w:r w:rsidRPr="00B32B84">
        <w:rPr>
          <w:sz w:val="22"/>
        </w:rPr>
        <w:t>9.2. В случае неуплаты Участником долевого строительства цены Договора Застройщику уступка Участником долевого строительства прав требований по Договору иному лицу допускается только после получения письменного согласия Застройщика и вступает в силу после государственной регистрации в порядке, установленном действующим законодательством. Расходы по регистрации несет Участник долевого строительства и (или) новый Участник долевого строительства.</w:t>
      </w:r>
    </w:p>
    <w:p w:rsidR="00B32B84" w:rsidRPr="00B32B84" w:rsidRDefault="00B32B84" w:rsidP="00B32B84">
      <w:pPr>
        <w:jc w:val="both"/>
        <w:rPr>
          <w:sz w:val="22"/>
        </w:rPr>
      </w:pPr>
      <w:r w:rsidRPr="00B32B84">
        <w:rPr>
          <w:sz w:val="22"/>
        </w:rPr>
        <w:t>9.3. 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передаточного акта.</w:t>
      </w:r>
    </w:p>
    <w:p w:rsidR="00B32B84" w:rsidRPr="00B32B84" w:rsidRDefault="00B32B84" w:rsidP="00B32B84">
      <w:pPr>
        <w:jc w:val="both"/>
        <w:rPr>
          <w:sz w:val="22"/>
        </w:rPr>
      </w:pPr>
      <w:r w:rsidRPr="00B32B84">
        <w:rPr>
          <w:sz w:val="22"/>
        </w:rPr>
        <w:t>10. ОБЕСПЕЧЕНИЕ ИСПОЛНЕНИЯ ОБЯЗАТЕЛЬСТВ ПО ДОГОВОРУ</w:t>
      </w:r>
    </w:p>
    <w:p w:rsidR="00B32B84" w:rsidRPr="00B32B84" w:rsidRDefault="00B32B84" w:rsidP="00B32B84">
      <w:pPr>
        <w:jc w:val="both"/>
        <w:rPr>
          <w:sz w:val="22"/>
        </w:rPr>
      </w:pPr>
      <w:r w:rsidRPr="00B32B84">
        <w:rPr>
          <w:sz w:val="22"/>
        </w:rPr>
        <w:t>10.1. В обеспечение исполнения обязательств Застройщика (залогодателя) по Договору с момента государственной регистрации Договора у Участников долевого строительства (залогодержателей) считаются находящимися в залоге:</w:t>
      </w:r>
    </w:p>
    <w:p w:rsidR="00B32B84" w:rsidRPr="00B32B84" w:rsidRDefault="00B32B84" w:rsidP="00B32B84">
      <w:pPr>
        <w:jc w:val="both"/>
        <w:rPr>
          <w:sz w:val="22"/>
        </w:rPr>
      </w:pPr>
      <w:r w:rsidRPr="00B32B84">
        <w:rPr>
          <w:sz w:val="22"/>
        </w:rPr>
        <w:t>— земельный участок, указанный в п. 1.2.8. настоящего Договора;</w:t>
      </w:r>
    </w:p>
    <w:p w:rsidR="00B32B84" w:rsidRPr="00B32B84" w:rsidRDefault="00B32B84" w:rsidP="00B32B84">
      <w:pPr>
        <w:jc w:val="both"/>
        <w:rPr>
          <w:sz w:val="22"/>
        </w:rPr>
      </w:pPr>
      <w:r w:rsidRPr="00B32B84">
        <w:rPr>
          <w:sz w:val="22"/>
        </w:rPr>
        <w:t>— строящийся (создаваемый) на этом земельном участке многоквартирный дом.</w:t>
      </w:r>
    </w:p>
    <w:p w:rsidR="00B32B84" w:rsidRPr="00B32B84" w:rsidRDefault="00B32B84" w:rsidP="00B32B84">
      <w:pPr>
        <w:jc w:val="both"/>
        <w:rPr>
          <w:sz w:val="22"/>
        </w:rPr>
      </w:pPr>
      <w:r w:rsidRPr="00B32B84">
        <w:rPr>
          <w:sz w:val="22"/>
        </w:rPr>
        <w:t>Земельный участок, указанный в п. 1.2.8 настоящего Договора передан Застройщиком в залог ______________</w:t>
      </w:r>
    </w:p>
    <w:p w:rsidR="00B32B84" w:rsidRPr="00B32B84" w:rsidRDefault="00B32B84" w:rsidP="00B32B84">
      <w:pPr>
        <w:jc w:val="both"/>
        <w:rPr>
          <w:sz w:val="22"/>
        </w:rPr>
      </w:pPr>
      <w:r w:rsidRPr="00B32B84">
        <w:rPr>
          <w:sz w:val="22"/>
        </w:rPr>
        <w:t xml:space="preserve">10.2. При государственной регистрации права собственности Застройщика на объект незавершенного строительства такой считается находящимся в залоге у Участников долевого строительства с момента государственной регистрации права собственности Застройщика </w:t>
      </w:r>
      <w:proofErr w:type="gramStart"/>
      <w:r w:rsidRPr="00B32B84">
        <w:rPr>
          <w:sz w:val="22"/>
        </w:rPr>
        <w:t>на</w:t>
      </w:r>
      <w:proofErr w:type="gramEnd"/>
      <w:r w:rsidRPr="00B32B84">
        <w:rPr>
          <w:sz w:val="22"/>
        </w:rPr>
        <w:t xml:space="preserve"> такой объект.</w:t>
      </w:r>
    </w:p>
    <w:p w:rsidR="00B32B84" w:rsidRPr="00B32B84" w:rsidRDefault="00B32B84" w:rsidP="00B32B84">
      <w:pPr>
        <w:jc w:val="both"/>
        <w:rPr>
          <w:sz w:val="22"/>
        </w:rPr>
      </w:pPr>
    </w:p>
    <w:p w:rsidR="00B32B84" w:rsidRPr="00B32B84" w:rsidRDefault="00B32B84" w:rsidP="00B32B84">
      <w:pPr>
        <w:jc w:val="both"/>
        <w:rPr>
          <w:sz w:val="22"/>
        </w:rPr>
      </w:pPr>
      <w:r w:rsidRPr="00B32B84">
        <w:rPr>
          <w:sz w:val="22"/>
        </w:rPr>
        <w:t xml:space="preserve">10.3. При государственной регистрации права собственности Застройщика на Объект долевого строительства указанный Объект считается находящимся в залоге у Участника долевого строительства с момента государственной регистрации права собственности Застройщика на такой Объект. При этом жилые и (или) нежилые помещения, входящие в состав Объекта и не </w:t>
      </w:r>
      <w:r w:rsidRPr="00B32B84">
        <w:rPr>
          <w:sz w:val="22"/>
        </w:rPr>
        <w:lastRenderedPageBreak/>
        <w:t xml:space="preserve">являющиеся объектами долевого строительства, не считаются находящимися в залоге </w:t>
      </w:r>
      <w:proofErr w:type="gramStart"/>
      <w:r w:rsidRPr="00B32B84">
        <w:rPr>
          <w:sz w:val="22"/>
        </w:rPr>
        <w:t>с даты получения</w:t>
      </w:r>
      <w:proofErr w:type="gramEnd"/>
      <w:r w:rsidRPr="00B32B84">
        <w:rPr>
          <w:sz w:val="22"/>
        </w:rPr>
        <w:t xml:space="preserve"> Застройщиком указанного разрешения.</w:t>
      </w:r>
    </w:p>
    <w:p w:rsidR="00B32B84" w:rsidRPr="00B32B84" w:rsidRDefault="00B32B84" w:rsidP="00B32B84">
      <w:pPr>
        <w:jc w:val="both"/>
        <w:rPr>
          <w:sz w:val="22"/>
        </w:rPr>
      </w:pPr>
      <w:r w:rsidRPr="00B32B84">
        <w:rPr>
          <w:sz w:val="22"/>
        </w:rPr>
        <w:t xml:space="preserve">10.4. После заключения Застройщиком договора с Участником долевого строительства, имущество, указанное в п. 10.1, в порядке последующего залога может передаваться банку (последующему залогодержателю) в обеспечение возврата кредита или целевого займа, </w:t>
      </w:r>
      <w:proofErr w:type="gramStart"/>
      <w:r w:rsidRPr="00B32B84">
        <w:rPr>
          <w:sz w:val="22"/>
        </w:rPr>
        <w:t>предоставленных</w:t>
      </w:r>
      <w:proofErr w:type="gramEnd"/>
      <w:r w:rsidRPr="00B32B84">
        <w:rPr>
          <w:sz w:val="22"/>
        </w:rPr>
        <w:t xml:space="preserve"> банком Застройщику на строительство многоквартирного дома, в состав которого входит Объект долевого строительства.</w:t>
      </w:r>
    </w:p>
    <w:p w:rsidR="00B32B84" w:rsidRPr="00B32B84" w:rsidRDefault="00B32B84" w:rsidP="00B32B84">
      <w:pPr>
        <w:jc w:val="both"/>
        <w:rPr>
          <w:sz w:val="22"/>
        </w:rPr>
      </w:pPr>
      <w:r w:rsidRPr="00B32B84">
        <w:rPr>
          <w:sz w:val="22"/>
        </w:rPr>
        <w:t>10.5. С момента подписания Сторонами передаточного акта о передаче Объекта долевого строительства, право залога, возникшее на основании настоящего Договора, не распространяется на Объект долевого строительства.</w:t>
      </w:r>
    </w:p>
    <w:p w:rsidR="00B32B84" w:rsidRPr="00B32B84" w:rsidRDefault="00B32B84" w:rsidP="00B32B84">
      <w:pPr>
        <w:jc w:val="both"/>
        <w:rPr>
          <w:sz w:val="22"/>
        </w:rPr>
      </w:pPr>
      <w:r w:rsidRPr="00B32B84">
        <w:rPr>
          <w:sz w:val="22"/>
        </w:rPr>
        <w:t>10.6. К отношениям, вытекающим из залога, возникающего на основании настоящего Договора, применяются положения Гражданского кодекса Российской Федерации и Федерального закона от 16 июля 1998 года № 102-ФЗ «Об ипотеке (залоге недвижимости)» с учетом особенностей, установленных Федеральным законом от 30.12.2004 № 214-ФЗ.</w:t>
      </w:r>
    </w:p>
    <w:p w:rsidR="00B32B84" w:rsidRPr="00B32B84" w:rsidRDefault="00B32B84" w:rsidP="00B32B84">
      <w:pPr>
        <w:jc w:val="both"/>
        <w:rPr>
          <w:sz w:val="22"/>
        </w:rPr>
      </w:pPr>
      <w:r w:rsidRPr="00B32B84">
        <w:rPr>
          <w:sz w:val="22"/>
        </w:rPr>
        <w:t>10.7. Взыскание на предмет залога может быть обращено не ранее чем через шесть месяцев после:</w:t>
      </w:r>
    </w:p>
    <w:p w:rsidR="00B32B84" w:rsidRPr="00B32B84" w:rsidRDefault="00B32B84" w:rsidP="00B32B84">
      <w:pPr>
        <w:jc w:val="both"/>
        <w:rPr>
          <w:sz w:val="22"/>
        </w:rPr>
      </w:pPr>
      <w:r w:rsidRPr="00B32B84">
        <w:rPr>
          <w:sz w:val="22"/>
        </w:rPr>
        <w:t>— наступления предусмотренного Договором срока передачи Застройщиком Объекта долевого строительства;</w:t>
      </w:r>
    </w:p>
    <w:p w:rsidR="00B32B84" w:rsidRPr="00B32B84" w:rsidRDefault="00B32B84" w:rsidP="00B32B84">
      <w:pPr>
        <w:jc w:val="both"/>
        <w:rPr>
          <w:sz w:val="22"/>
        </w:rPr>
      </w:pPr>
      <w:r w:rsidRPr="00B32B84">
        <w:rPr>
          <w:sz w:val="22"/>
        </w:rPr>
        <w:t>— прекращения или приостановления строительства (создания) многоквартирного дома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B32B84" w:rsidRPr="00B32B84" w:rsidRDefault="00B32B84" w:rsidP="00B32B84">
      <w:pPr>
        <w:jc w:val="both"/>
        <w:rPr>
          <w:sz w:val="22"/>
        </w:rPr>
      </w:pPr>
      <w:r w:rsidRPr="00B32B84">
        <w:rPr>
          <w:sz w:val="22"/>
        </w:rPr>
        <w:t>10.8. Взыскание на предмет залога может быть обращено в сроки, установленные п. 10.7. независимо от сроков исполнения Застройщиком обязательств перед залогодержателями.</w:t>
      </w:r>
    </w:p>
    <w:p w:rsidR="00B32B84" w:rsidRPr="00B32B84" w:rsidRDefault="00B32B84" w:rsidP="00B32B84">
      <w:pPr>
        <w:jc w:val="both"/>
        <w:rPr>
          <w:sz w:val="22"/>
        </w:rPr>
      </w:pPr>
      <w:r w:rsidRPr="00B32B84">
        <w:rPr>
          <w:sz w:val="22"/>
        </w:rPr>
        <w:t>11. ОСВОБОЖДЕНИЕ ОТ ОТВЕТСТВЕННОСТИ (ФОРС-МАЖОР)</w:t>
      </w:r>
    </w:p>
    <w:p w:rsidR="00B32B84" w:rsidRPr="00B32B84" w:rsidRDefault="00B32B84" w:rsidP="00B32B84">
      <w:pPr>
        <w:jc w:val="both"/>
        <w:rPr>
          <w:sz w:val="22"/>
        </w:rPr>
      </w:pPr>
      <w:r w:rsidRPr="00B32B84">
        <w:rPr>
          <w:sz w:val="22"/>
        </w:rPr>
        <w:t>11.1.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w:t>
      </w:r>
      <w:proofErr w:type="gramStart"/>
      <w:r w:rsidRPr="00B32B84">
        <w:rPr>
          <w:sz w:val="22"/>
        </w:rPr>
        <w:t>ств пр</w:t>
      </w:r>
      <w:proofErr w:type="gramEnd"/>
      <w:r w:rsidRPr="00B32B84">
        <w:rPr>
          <w:sz w:val="22"/>
        </w:rPr>
        <w:t>и конкретных условиях конкретного периода времени.</w:t>
      </w:r>
    </w:p>
    <w:p w:rsidR="00B32B84" w:rsidRPr="00B32B84" w:rsidRDefault="00B32B84" w:rsidP="00B32B84">
      <w:pPr>
        <w:jc w:val="both"/>
        <w:rPr>
          <w:sz w:val="22"/>
        </w:rPr>
      </w:pPr>
      <w:r w:rsidRPr="00B32B84">
        <w:rPr>
          <w:sz w:val="22"/>
        </w:rPr>
        <w:t>11.2. К обстоятельствам непреодолимой силы Стороны настоящего Договора отнесли такие: явления стихийного характера (землетрясение, наводнение, удар молнии, оползень и т.п.), температуру,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нормативные и ненормативные акты органов власти и управления, а также их действия или бездействие, препятствующие выполнению Сторонами условий настоящего Договора;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rsidR="00B32B84" w:rsidRPr="00B32B84" w:rsidRDefault="00B32B84" w:rsidP="00B32B84">
      <w:pPr>
        <w:jc w:val="both"/>
        <w:rPr>
          <w:sz w:val="22"/>
        </w:rPr>
      </w:pPr>
      <w:r w:rsidRPr="00B32B84">
        <w:rPr>
          <w:sz w:val="22"/>
        </w:rPr>
        <w:t>11.3.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B32B84" w:rsidRPr="00B32B84" w:rsidRDefault="00B32B84" w:rsidP="00B32B84">
      <w:pPr>
        <w:jc w:val="both"/>
        <w:rPr>
          <w:sz w:val="22"/>
        </w:rPr>
      </w:pPr>
      <w:r w:rsidRPr="00B32B84">
        <w:rPr>
          <w:sz w:val="22"/>
        </w:rPr>
        <w:t>11.4. Если форс-мажорные обстоятельства длятся более 3 (Трех) месяцев, Стороны имеют право расторгнуть Договор до истечения срока его действия.</w:t>
      </w:r>
    </w:p>
    <w:p w:rsidR="00B32B84" w:rsidRPr="00B32B84" w:rsidRDefault="00B32B84" w:rsidP="00B32B84">
      <w:pPr>
        <w:jc w:val="both"/>
        <w:rPr>
          <w:sz w:val="22"/>
        </w:rPr>
      </w:pPr>
      <w:r w:rsidRPr="00B32B84">
        <w:rPr>
          <w:sz w:val="22"/>
        </w:rPr>
        <w:lastRenderedPageBreak/>
        <w:t>11.5. Сторона, на территории которой случились обстоятельства непреодолимой силы, обязана в течение 15 (Пятнадцати) рабочих дней со дня прекращения обстоятельств бедствий известить другую Сторону в письменной форме о характере непреодолимой силы, степени разрушения и их влиянии на исполнение Договора в письменной форме.</w:t>
      </w:r>
    </w:p>
    <w:p w:rsidR="00B32B84" w:rsidRPr="00B32B84" w:rsidRDefault="00B32B84" w:rsidP="00B32B84">
      <w:pPr>
        <w:jc w:val="both"/>
        <w:rPr>
          <w:sz w:val="22"/>
        </w:rPr>
      </w:pPr>
      <w:r w:rsidRPr="00B32B84">
        <w:rPr>
          <w:sz w:val="22"/>
        </w:rPr>
        <w:t>12. ЗАКЛЮЧИТЕЛЬНЫЕ ПОЛОЖЕНИЯ</w:t>
      </w:r>
    </w:p>
    <w:p w:rsidR="00B32B84" w:rsidRPr="00B32B84" w:rsidRDefault="00B32B84" w:rsidP="00B32B84">
      <w:pPr>
        <w:jc w:val="both"/>
        <w:rPr>
          <w:sz w:val="22"/>
        </w:rPr>
      </w:pPr>
      <w:r w:rsidRPr="00B32B84">
        <w:rPr>
          <w:sz w:val="22"/>
        </w:rPr>
        <w:t>12.1. Во всем остальном, что не предусмотрено настоящим Договором, Стороны руководствуются действующим законодательством РФ.</w:t>
      </w:r>
    </w:p>
    <w:p w:rsidR="00B32B84" w:rsidRPr="00B32B84" w:rsidRDefault="00B32B84" w:rsidP="00B32B84">
      <w:pPr>
        <w:jc w:val="both"/>
        <w:rPr>
          <w:sz w:val="22"/>
        </w:rPr>
      </w:pPr>
      <w:r w:rsidRPr="00B32B84">
        <w:rPr>
          <w:sz w:val="22"/>
        </w:rPr>
        <w:t>12.2. Настоящий договор считается заключенным с момента государственной регистрации в порядке, предусмотренном законодательством Российской Федерации.</w:t>
      </w:r>
    </w:p>
    <w:p w:rsidR="00B32B84" w:rsidRPr="00B32B84" w:rsidRDefault="00B32B84" w:rsidP="00B32B84">
      <w:pPr>
        <w:jc w:val="both"/>
        <w:rPr>
          <w:sz w:val="22"/>
        </w:rPr>
      </w:pPr>
      <w:r w:rsidRPr="00B32B84">
        <w:rPr>
          <w:sz w:val="22"/>
        </w:rPr>
        <w:t>12.3.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p>
    <w:p w:rsidR="00B32B84" w:rsidRPr="00B32B84" w:rsidRDefault="00B32B84" w:rsidP="00B32B84">
      <w:pPr>
        <w:jc w:val="both"/>
        <w:rPr>
          <w:sz w:val="22"/>
        </w:rPr>
      </w:pPr>
      <w:r w:rsidRPr="00B32B84">
        <w:rPr>
          <w:sz w:val="22"/>
        </w:rPr>
        <w:t xml:space="preserve">12.4. </w:t>
      </w:r>
      <w:proofErr w:type="gramStart"/>
      <w:r w:rsidRPr="00B32B84">
        <w:rPr>
          <w:sz w:val="22"/>
        </w:rPr>
        <w:t xml:space="preserve">В случае </w:t>
      </w:r>
      <w:proofErr w:type="spellStart"/>
      <w:r w:rsidRPr="00B32B84">
        <w:rPr>
          <w:sz w:val="22"/>
        </w:rPr>
        <w:t>недостижения</w:t>
      </w:r>
      <w:proofErr w:type="spellEnd"/>
      <w:r w:rsidRPr="00B32B84">
        <w:rPr>
          <w:sz w:val="22"/>
        </w:rPr>
        <w:t xml:space="preserve"> согласия по спорному/спорным вопросу/вопросам в ходе переговоров Стороны могут передать спор в суд в соответствии с правилами о подведомственности и подсудности.</w:t>
      </w:r>
      <w:proofErr w:type="gramEnd"/>
    </w:p>
    <w:p w:rsidR="00B32B84" w:rsidRPr="00B32B84" w:rsidRDefault="00B32B84" w:rsidP="00B32B84">
      <w:pPr>
        <w:jc w:val="both"/>
        <w:rPr>
          <w:sz w:val="22"/>
        </w:rPr>
      </w:pPr>
      <w:r w:rsidRPr="00B32B84">
        <w:rPr>
          <w:sz w:val="22"/>
        </w:rPr>
        <w:t>12.5. Все изменения и дополнения оформляются в письменной форме дополнительными соглашениями Сторон, которые являются неотъемлемой частью настоящего Договора.</w:t>
      </w:r>
    </w:p>
    <w:p w:rsidR="00B32B84" w:rsidRPr="00B32B84" w:rsidRDefault="00B32B84" w:rsidP="00B32B84">
      <w:pPr>
        <w:jc w:val="both"/>
        <w:rPr>
          <w:sz w:val="22"/>
        </w:rPr>
      </w:pPr>
      <w:r w:rsidRPr="00B32B84">
        <w:rPr>
          <w:sz w:val="22"/>
        </w:rPr>
        <w:t>12.6. Все уведомления, извещения являются надлежащими, если они совершены в письменном виде и доставлены до получателя по факсу с подтверждением получения, курьером или заказным отправлением.</w:t>
      </w:r>
    </w:p>
    <w:p w:rsidR="00B32B84" w:rsidRPr="00B32B84" w:rsidRDefault="00B32B84" w:rsidP="00B32B84">
      <w:pPr>
        <w:jc w:val="both"/>
        <w:rPr>
          <w:sz w:val="22"/>
        </w:rPr>
      </w:pPr>
      <w:r w:rsidRPr="00B32B84">
        <w:rPr>
          <w:sz w:val="22"/>
        </w:rPr>
        <w:t>12.7. Настоящий Договор составлен в трех экземплярах, имеющих равную юридическую силу: один экземпляр – для Застройщика, один экземпляр – для Участника долевого строительства, один экземпляр остается в делах органа, осуществляющего государственную регистрацию прав на недвижимое имущество и сделок с ним.</w:t>
      </w:r>
    </w:p>
    <w:p w:rsidR="00B32B84" w:rsidRPr="00B32B84" w:rsidRDefault="00B32B84" w:rsidP="00B32B84">
      <w:pPr>
        <w:jc w:val="both"/>
        <w:rPr>
          <w:sz w:val="22"/>
        </w:rPr>
      </w:pPr>
      <w:r w:rsidRPr="00B32B84">
        <w:rPr>
          <w:sz w:val="22"/>
        </w:rPr>
        <w:t>12.8. Приложениями к Договору являются:</w:t>
      </w:r>
    </w:p>
    <w:p w:rsidR="00B32B84" w:rsidRPr="00B32B84" w:rsidRDefault="00B32B84" w:rsidP="00B32B84">
      <w:pPr>
        <w:jc w:val="both"/>
        <w:rPr>
          <w:sz w:val="22"/>
        </w:rPr>
      </w:pPr>
      <w:r w:rsidRPr="00B32B84">
        <w:rPr>
          <w:sz w:val="22"/>
        </w:rPr>
        <w:t>14. АДРЕСА, РЕКВИЗИТЫ И ПОДПИСИ СТОРОН</w:t>
      </w:r>
    </w:p>
    <w:p w:rsidR="00B32B84" w:rsidRPr="00B32B84" w:rsidRDefault="00B32B84" w:rsidP="00B32B84">
      <w:pPr>
        <w:jc w:val="both"/>
        <w:rPr>
          <w:sz w:val="22"/>
        </w:rPr>
      </w:pPr>
      <w:r w:rsidRPr="00B32B84">
        <w:rPr>
          <w:sz w:val="22"/>
        </w:rPr>
        <w:t>Застройщик: ________________________________________________________</w:t>
      </w:r>
    </w:p>
    <w:p w:rsidR="00B32B84" w:rsidRPr="00B32B84" w:rsidRDefault="00B32B84" w:rsidP="00B32B84">
      <w:pPr>
        <w:jc w:val="both"/>
        <w:rPr>
          <w:sz w:val="22"/>
        </w:rPr>
      </w:pPr>
      <w:r w:rsidRPr="00B32B84">
        <w:rPr>
          <w:sz w:val="22"/>
        </w:rPr>
        <w:t>_____________________________________________________________________</w:t>
      </w:r>
    </w:p>
    <w:p w:rsidR="00B32B84" w:rsidRPr="00B32B84" w:rsidRDefault="00B32B84" w:rsidP="00B32B84">
      <w:pPr>
        <w:jc w:val="both"/>
        <w:rPr>
          <w:sz w:val="22"/>
        </w:rPr>
      </w:pPr>
      <w:r w:rsidRPr="00B32B84">
        <w:rPr>
          <w:sz w:val="22"/>
        </w:rPr>
        <w:t xml:space="preserve">   </w:t>
      </w:r>
    </w:p>
    <w:p w:rsidR="00B32B84" w:rsidRPr="00B32B84" w:rsidRDefault="00B32B84" w:rsidP="00B32B84">
      <w:pPr>
        <w:jc w:val="both"/>
        <w:rPr>
          <w:sz w:val="22"/>
        </w:rPr>
      </w:pPr>
      <w:r w:rsidRPr="00B32B84">
        <w:rPr>
          <w:sz w:val="22"/>
        </w:rPr>
        <w:t>Участник долевого строительства: _______________________________________________</w:t>
      </w:r>
    </w:p>
    <w:p w:rsidR="00B32B84" w:rsidRPr="00B32B84" w:rsidRDefault="00B32B84" w:rsidP="00B32B84">
      <w:pPr>
        <w:jc w:val="both"/>
        <w:rPr>
          <w:sz w:val="22"/>
        </w:rPr>
      </w:pPr>
      <w:r w:rsidRPr="00B32B84">
        <w:rPr>
          <w:sz w:val="22"/>
        </w:rPr>
        <w:t>______________________________________________________________________</w:t>
      </w:r>
    </w:p>
    <w:p w:rsidR="00B32B84" w:rsidRPr="00B32B84" w:rsidRDefault="00B32B84" w:rsidP="00B32B84">
      <w:pPr>
        <w:jc w:val="both"/>
        <w:rPr>
          <w:sz w:val="22"/>
        </w:rPr>
      </w:pPr>
      <w:r w:rsidRPr="00B32B84">
        <w:rPr>
          <w:sz w:val="22"/>
        </w:rPr>
        <w:t xml:space="preserve">   </w:t>
      </w:r>
    </w:p>
    <w:sectPr w:rsidR="00B32B84" w:rsidRPr="00B32B84" w:rsidSect="007F3549">
      <w:headerReference w:type="default" r:id="rId6"/>
      <w:pgSz w:w="11906" w:h="16838"/>
      <w:pgMar w:top="1384" w:right="850" w:bottom="709" w:left="170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B5D" w:rsidRDefault="001A2B5D" w:rsidP="00B32B84">
      <w:pPr>
        <w:spacing w:after="0" w:line="240" w:lineRule="auto"/>
      </w:pPr>
      <w:r>
        <w:separator/>
      </w:r>
    </w:p>
  </w:endnote>
  <w:endnote w:type="continuationSeparator" w:id="0">
    <w:p w:rsidR="001A2B5D" w:rsidRDefault="001A2B5D" w:rsidP="00B32B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B5D" w:rsidRDefault="001A2B5D" w:rsidP="00B32B84">
      <w:pPr>
        <w:spacing w:after="0" w:line="240" w:lineRule="auto"/>
      </w:pPr>
      <w:r>
        <w:separator/>
      </w:r>
    </w:p>
  </w:footnote>
  <w:footnote w:type="continuationSeparator" w:id="0">
    <w:p w:rsidR="001A2B5D" w:rsidRDefault="001A2B5D" w:rsidP="00B32B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B84" w:rsidRPr="00B32B84" w:rsidRDefault="00B32B84" w:rsidP="00FA1160">
    <w:pPr>
      <w:pStyle w:val="a4"/>
      <w:jc w:val="center"/>
    </w:pPr>
    <w:r>
      <w:rPr>
        <w:lang w:val="en-US"/>
      </w:rPr>
      <w:t>ipotekaved</w:t>
    </w:r>
    <w:r w:rsidRPr="00B32B84">
      <w:t>.</w:t>
    </w:r>
    <w:r>
      <w:rPr>
        <w:lang w:val="en-US"/>
      </w:rPr>
      <w:t>ru</w:t>
    </w:r>
    <w:r>
      <w:t xml:space="preserve"> – все об оформлении недвижимости, </w:t>
    </w:r>
    <w:r w:rsidR="00FA1160">
      <w:t xml:space="preserve">пошаговые инструкции, </w:t>
    </w:r>
    <w:r>
      <w:t xml:space="preserve">бланки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B32B84"/>
    <w:rsid w:val="001A2B5D"/>
    <w:rsid w:val="002F6058"/>
    <w:rsid w:val="004A41C1"/>
    <w:rsid w:val="00674B44"/>
    <w:rsid w:val="00710C38"/>
    <w:rsid w:val="00735E53"/>
    <w:rsid w:val="007F3549"/>
    <w:rsid w:val="00B32B84"/>
    <w:rsid w:val="00C57302"/>
    <w:rsid w:val="00D36487"/>
    <w:rsid w:val="00D374AC"/>
    <w:rsid w:val="00EF1540"/>
    <w:rsid w:val="00F206CD"/>
    <w:rsid w:val="00FA11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B44"/>
    <w:rPr>
      <w:sz w:val="24"/>
    </w:rPr>
  </w:style>
  <w:style w:type="paragraph" w:styleId="1">
    <w:name w:val="heading 1"/>
    <w:basedOn w:val="a"/>
    <w:next w:val="a"/>
    <w:link w:val="10"/>
    <w:uiPriority w:val="9"/>
    <w:qFormat/>
    <w:rsid w:val="00710C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10C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10C3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0C3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10C3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10C38"/>
    <w:rPr>
      <w:rFonts w:asciiTheme="majorHAnsi" w:eastAsiaTheme="majorEastAsia" w:hAnsiTheme="majorHAnsi" w:cstheme="majorBidi"/>
      <w:b/>
      <w:bCs/>
      <w:color w:val="4F81BD" w:themeColor="accent1"/>
    </w:rPr>
  </w:style>
  <w:style w:type="paragraph" w:styleId="a3">
    <w:name w:val="List Paragraph"/>
    <w:basedOn w:val="a"/>
    <w:uiPriority w:val="34"/>
    <w:qFormat/>
    <w:rsid w:val="00710C38"/>
    <w:pPr>
      <w:ind w:left="720"/>
      <w:contextualSpacing/>
    </w:pPr>
  </w:style>
  <w:style w:type="paragraph" w:styleId="a4">
    <w:name w:val="header"/>
    <w:basedOn w:val="a"/>
    <w:link w:val="a5"/>
    <w:uiPriority w:val="99"/>
    <w:semiHidden/>
    <w:unhideWhenUsed/>
    <w:rsid w:val="00B32B8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32B84"/>
    <w:rPr>
      <w:sz w:val="24"/>
    </w:rPr>
  </w:style>
  <w:style w:type="paragraph" w:styleId="a6">
    <w:name w:val="footer"/>
    <w:basedOn w:val="a"/>
    <w:link w:val="a7"/>
    <w:uiPriority w:val="99"/>
    <w:semiHidden/>
    <w:unhideWhenUsed/>
    <w:rsid w:val="00B32B8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B32B84"/>
    <w:rPr>
      <w:sz w:val="24"/>
    </w:rPr>
  </w:style>
</w:styles>
</file>

<file path=word/webSettings.xml><?xml version="1.0" encoding="utf-8"?>
<w:webSettings xmlns:r="http://schemas.openxmlformats.org/officeDocument/2006/relationships" xmlns:w="http://schemas.openxmlformats.org/wordprocessingml/2006/main">
  <w:divs>
    <w:div w:id="622927150">
      <w:bodyDiv w:val="1"/>
      <w:marLeft w:val="0"/>
      <w:marRight w:val="0"/>
      <w:marTop w:val="0"/>
      <w:marBottom w:val="0"/>
      <w:divBdr>
        <w:top w:val="none" w:sz="0" w:space="0" w:color="auto"/>
        <w:left w:val="none" w:sz="0" w:space="0" w:color="auto"/>
        <w:bottom w:val="none" w:sz="0" w:space="0" w:color="auto"/>
        <w:right w:val="none" w:sz="0" w:space="0" w:color="auto"/>
      </w:divBdr>
    </w:div>
    <w:div w:id="1537161476">
      <w:bodyDiv w:val="1"/>
      <w:marLeft w:val="0"/>
      <w:marRight w:val="0"/>
      <w:marTop w:val="0"/>
      <w:marBottom w:val="0"/>
      <w:divBdr>
        <w:top w:val="none" w:sz="0" w:space="0" w:color="auto"/>
        <w:left w:val="none" w:sz="0" w:space="0" w:color="auto"/>
        <w:bottom w:val="none" w:sz="0" w:space="0" w:color="auto"/>
        <w:right w:val="none" w:sz="0" w:space="0" w:color="auto"/>
      </w:divBdr>
    </w:div>
    <w:div w:id="1640498394">
      <w:bodyDiv w:val="1"/>
      <w:marLeft w:val="0"/>
      <w:marRight w:val="0"/>
      <w:marTop w:val="0"/>
      <w:marBottom w:val="0"/>
      <w:divBdr>
        <w:top w:val="none" w:sz="0" w:space="0" w:color="auto"/>
        <w:left w:val="none" w:sz="0" w:space="0" w:color="auto"/>
        <w:bottom w:val="none" w:sz="0" w:space="0" w:color="auto"/>
        <w:right w:val="none" w:sz="0" w:space="0" w:color="auto"/>
      </w:divBdr>
    </w:div>
    <w:div w:id="176483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15</Pages>
  <Words>5806</Words>
  <Characters>39370</Characters>
  <Application>Microsoft Office Word</Application>
  <DocSecurity>0</DocSecurity>
  <Lines>715</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44879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Image&amp;Matros ®</dc:creator>
  <cp:lastModifiedBy>Image&amp;Matros ®</cp:lastModifiedBy>
  <cp:revision>5</cp:revision>
  <dcterms:created xsi:type="dcterms:W3CDTF">2019-01-15T05:37:00Z</dcterms:created>
  <dcterms:modified xsi:type="dcterms:W3CDTF">2019-01-15T06:09:00Z</dcterms:modified>
</cp:coreProperties>
</file>