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C5" w:rsidRPr="003A2EC4" w:rsidRDefault="00C73EC5" w:rsidP="003A2EC4">
      <w:pPr>
        <w:spacing w:line="273" w:lineRule="atLeast"/>
        <w:jc w:val="right"/>
        <w:outlineLvl w:val="0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В Ленинский суд </w:t>
      </w:r>
      <w:proofErr w:type="gramStart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г</w:t>
      </w:r>
      <w:proofErr w:type="gramEnd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. </w:t>
      </w:r>
      <w:r w:rsid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НСКА</w:t>
      </w:r>
    </w:p>
    <w:p w:rsidR="00C73EC5" w:rsidRPr="003A2EC4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Истец: Федеральное государственное учреждение _________</w:t>
      </w:r>
    </w:p>
    <w:p w:rsidR="00C73EC5" w:rsidRPr="003A2EC4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Расположенное</w:t>
      </w:r>
      <w:proofErr w:type="gramEnd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по адресу: __________</w:t>
      </w:r>
    </w:p>
    <w:p w:rsidR="00C73EC5" w:rsidRPr="003A2EC4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bookmarkStart w:id="0" w:name="_GoBack"/>
      <w:bookmarkEnd w:id="0"/>
    </w:p>
    <w:p w:rsidR="00C73EC5" w:rsidRPr="003A2EC4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Ответчик: </w:t>
      </w:r>
      <w:proofErr w:type="spellStart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Титаров</w:t>
      </w:r>
      <w:proofErr w:type="spellEnd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Иван Иванович,</w:t>
      </w:r>
    </w:p>
    <w:p w:rsidR="00C73EC5" w:rsidRPr="003A2EC4" w:rsidRDefault="00C73EC5" w:rsidP="00C73EC5">
      <w:pPr>
        <w:spacing w:line="273" w:lineRule="atLeast"/>
        <w:jc w:val="righ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Проживающий</w:t>
      </w:r>
      <w:proofErr w:type="gramEnd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по адресу: _________</w:t>
      </w:r>
    </w:p>
    <w:p w:rsidR="00C73EC5" w:rsidRPr="003A2EC4" w:rsidRDefault="00C73EC5" w:rsidP="00C73EC5">
      <w:pPr>
        <w:spacing w:line="273" w:lineRule="atLeast"/>
        <w:jc w:val="center"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</w:pPr>
    </w:p>
    <w:p w:rsidR="00C73EC5" w:rsidRPr="003A2EC4" w:rsidRDefault="00C73EC5" w:rsidP="003A2EC4">
      <w:pPr>
        <w:spacing w:line="273" w:lineRule="atLeast"/>
        <w:jc w:val="center"/>
        <w:outlineLvl w:val="0"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  <w:t>Исковое заявление</w:t>
      </w:r>
    </w:p>
    <w:p w:rsidR="00C73EC5" w:rsidRPr="003A2EC4" w:rsidRDefault="00C73EC5" w:rsidP="003A2EC4">
      <w:pPr>
        <w:spacing w:line="273" w:lineRule="atLeast"/>
        <w:jc w:val="center"/>
        <w:outlineLvl w:val="0"/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/>
          <w:bCs/>
          <w:color w:val="333333"/>
          <w:sz w:val="20"/>
          <w:szCs w:val="20"/>
          <w:shd w:val="clear" w:color="auto" w:fill="F8F7ED"/>
        </w:rPr>
        <w:t>Об изъятии квартиры и выселении</w:t>
      </w:r>
    </w:p>
    <w:p w:rsidR="00C73EC5" w:rsidRPr="003A2EC4" w:rsidRDefault="00C73EC5" w:rsidP="00C73EC5">
      <w:pPr>
        <w:spacing w:line="273" w:lineRule="atLeast"/>
        <w:jc w:val="center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</w:p>
    <w:p w:rsidR="00C73EC5" w:rsidRPr="003A2EC4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Ответчик в период ___________ работал в нашем учреждении в должности _____. На период исполнения полномочий ему была предоставлена служебная квартира по адресу: __________, что находится в оперативном управлении Истца. </w:t>
      </w:r>
    </w:p>
    <w:p w:rsidR="00C73EC5" w:rsidRPr="003A2EC4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С ________ Ответчик у Истца не работает, </w:t>
      </w:r>
      <w:proofErr w:type="gramStart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однако</w:t>
      </w:r>
      <w:proofErr w:type="gramEnd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продолжает проживать в предоставленном служебном помещении.  </w:t>
      </w:r>
    </w:p>
    <w:p w:rsidR="00C73EC5" w:rsidRPr="003A2EC4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В настоящее время трудовых отношений между Истцом и Ответчиком не существует, основания для проживания Истца в служебном жилье также нет. </w:t>
      </w:r>
    </w:p>
    <w:p w:rsidR="00C73EC5" w:rsidRPr="003A2EC4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Указанные выше обстоятельства подтверждаются:</w:t>
      </w:r>
    </w:p>
    <w:p w:rsidR="00C73EC5" w:rsidRPr="003A2EC4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Контрактом с Ответчиком;</w:t>
      </w:r>
    </w:p>
    <w:p w:rsidR="00C73EC5" w:rsidRPr="003A2EC4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Приказами о приеме на работу и об увольнении Ответчика;</w:t>
      </w:r>
    </w:p>
    <w:p w:rsidR="00C73EC5" w:rsidRPr="003A2EC4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Решением о выделении ему служебного жилья;</w:t>
      </w:r>
    </w:p>
    <w:p w:rsidR="00C73EC5" w:rsidRPr="003A2EC4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proofErr w:type="gramStart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Правоустанавливающими</w:t>
      </w:r>
      <w:proofErr w:type="gramEnd"/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документы на служебную квартиру.</w:t>
      </w:r>
    </w:p>
    <w:p w:rsidR="00C73EC5" w:rsidRPr="003A2EC4" w:rsidRDefault="00C73EC5" w:rsidP="00C73EC5">
      <w:pPr>
        <w:numPr>
          <w:ilvl w:val="0"/>
          <w:numId w:val="2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Справкой жилуправления о проживании Ответчика в служебной квартире в настоящее время. </w:t>
      </w:r>
    </w:p>
    <w:p w:rsidR="00C73EC5" w:rsidRPr="003A2EC4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На основании ст. 103 ЖК РФ, руководствуясь Гражданским процессуальным кодексом РФ, -</w:t>
      </w:r>
    </w:p>
    <w:p w:rsidR="00C73EC5" w:rsidRPr="003A2EC4" w:rsidRDefault="00C73EC5" w:rsidP="003A2EC4">
      <w:pPr>
        <w:spacing w:line="273" w:lineRule="atLeast"/>
        <w:jc w:val="center"/>
        <w:outlineLvl w:val="0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ПРОШУ:</w:t>
      </w:r>
    </w:p>
    <w:p w:rsidR="00C73EC5" w:rsidRPr="003A2EC4" w:rsidRDefault="00C73EC5" w:rsidP="00C73EC5">
      <w:pPr>
        <w:numPr>
          <w:ilvl w:val="0"/>
          <w:numId w:val="1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Изъять квартиру ______________ у Ответчика, выселив его из нее без предоставления другого помещения.</w:t>
      </w:r>
    </w:p>
    <w:p w:rsidR="00C73EC5" w:rsidRPr="003A2EC4" w:rsidRDefault="00C73EC5" w:rsidP="00C73EC5">
      <w:pPr>
        <w:numPr>
          <w:ilvl w:val="0"/>
          <w:numId w:val="1"/>
        </w:num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Судебные расходы по делу возложить на Ответчика.</w:t>
      </w:r>
    </w:p>
    <w:p w:rsidR="00C73EC5" w:rsidRPr="003A2EC4" w:rsidRDefault="00C73EC5" w:rsidP="00C73EC5">
      <w:pPr>
        <w:spacing w:line="273" w:lineRule="atLeast"/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Приложение: копии контракта с Ответчиком, приказов о приеме на работу и об увольнении Ответчика, решения о выделении ему служебного жилья, правоустанавливающих документов на служебную квартиру, справки жилуправления о проживании Ответчика в служебной квартире в настоящее время, а также копия иска вместе со всеми приложениями (для Ответчика) – всего на _____ листах.</w:t>
      </w:r>
    </w:p>
    <w:p w:rsidR="00E85968" w:rsidRPr="00C73EC5" w:rsidRDefault="00C73EC5" w:rsidP="00C73EC5">
      <w:pPr>
        <w:spacing w:line="273" w:lineRule="atLeast"/>
        <w:rPr>
          <w:rFonts w:asciiTheme="minorHAnsi" w:hAnsiTheme="minorHAnsi"/>
        </w:rPr>
      </w:pPr>
      <w:r w:rsidRPr="003A2EC4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>Дата, подпись должностного лица</w:t>
      </w:r>
      <w:r w:rsidRPr="00C73EC5">
        <w:rPr>
          <w:rFonts w:asciiTheme="minorHAnsi" w:hAnsiTheme="minorHAnsi"/>
          <w:bCs/>
          <w:color w:val="333333"/>
          <w:sz w:val="20"/>
          <w:szCs w:val="20"/>
          <w:shd w:val="clear" w:color="auto" w:fill="F8F7ED"/>
        </w:rPr>
        <w:t xml:space="preserve"> </w:t>
      </w:r>
    </w:p>
    <w:sectPr w:rsidR="00E85968" w:rsidRPr="00C73EC5" w:rsidSect="00A00F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AB0" w:rsidRDefault="00C65AB0" w:rsidP="003A2EC4">
      <w:pPr>
        <w:spacing w:after="0" w:line="240" w:lineRule="auto"/>
      </w:pPr>
      <w:r>
        <w:separator/>
      </w:r>
    </w:p>
  </w:endnote>
  <w:endnote w:type="continuationSeparator" w:id="0">
    <w:p w:rsidR="00C65AB0" w:rsidRDefault="00C65AB0" w:rsidP="003A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AB0" w:rsidRDefault="00C65AB0" w:rsidP="003A2EC4">
      <w:pPr>
        <w:spacing w:after="0" w:line="240" w:lineRule="auto"/>
      </w:pPr>
      <w:r>
        <w:separator/>
      </w:r>
    </w:p>
  </w:footnote>
  <w:footnote w:type="continuationSeparator" w:id="0">
    <w:p w:rsidR="00C65AB0" w:rsidRDefault="00C65AB0" w:rsidP="003A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EC4" w:rsidRPr="007938DE" w:rsidRDefault="003A2EC4" w:rsidP="003A2EC4">
    <w:pPr>
      <w:pStyle w:val="a5"/>
      <w:jc w:val="center"/>
      <w:rPr>
        <w:rFonts w:ascii="Times New Roman" w:hAnsi="Times New Roman"/>
      </w:rPr>
    </w:pPr>
    <w:hyperlink r:id="rId1" w:history="1">
      <w:r w:rsidRPr="007938DE">
        <w:rPr>
          <w:rStyle w:val="a9"/>
          <w:rFonts w:ascii="Times New Roman" w:hAnsi="Times New Roman"/>
        </w:rPr>
        <w:t>https://ipotekaved.ru/</w:t>
      </w:r>
    </w:hyperlink>
    <w:r w:rsidRPr="007938DE">
      <w:rPr>
        <w:rFonts w:ascii="Times New Roman" w:hAnsi="Times New Roman"/>
      </w:rPr>
      <w:t xml:space="preserve"> - все о недвижимости, пошаговые инструкции, бланки</w:t>
    </w:r>
  </w:p>
  <w:p w:rsidR="003A2EC4" w:rsidRDefault="003A2E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84B"/>
    <w:multiLevelType w:val="hybridMultilevel"/>
    <w:tmpl w:val="AA6E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A193C"/>
    <w:multiLevelType w:val="hybridMultilevel"/>
    <w:tmpl w:val="9E86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D5C"/>
    <w:rsid w:val="00237D5C"/>
    <w:rsid w:val="003A2EC4"/>
    <w:rsid w:val="00A00FA2"/>
    <w:rsid w:val="00C65AB0"/>
    <w:rsid w:val="00C73EC5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A2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A2EC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3A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EC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A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EC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A2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1431</Characters>
  <Application>Microsoft Office Word</Application>
  <DocSecurity>0</DocSecurity>
  <Lines>36</Lines>
  <Paragraphs>24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Image&amp;Matros ®</cp:lastModifiedBy>
  <cp:revision>3</cp:revision>
  <dcterms:created xsi:type="dcterms:W3CDTF">2015-05-02T13:51:00Z</dcterms:created>
  <dcterms:modified xsi:type="dcterms:W3CDTF">2019-07-23T06:10:00Z</dcterms:modified>
</cp:coreProperties>
</file>